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613A8" w14:textId="77777777" w:rsidR="00DF11F2" w:rsidRPr="00B17901" w:rsidRDefault="00DF11F2" w:rsidP="00DF11F2">
      <w:pPr>
        <w:shd w:val="clear" w:color="auto" w:fill="FFFFFF"/>
        <w:spacing w:before="100" w:beforeAutospacing="1" w:after="270" w:line="540" w:lineRule="atLeast"/>
        <w:outlineLvl w:val="0"/>
        <w:rPr>
          <w:rFonts w:ascii="Helvetica" w:hAnsi="Helvetica"/>
          <w:b/>
          <w:kern w:val="36"/>
          <w:sz w:val="45"/>
          <w:szCs w:val="45"/>
          <w:lang w:val="en"/>
        </w:rPr>
      </w:pPr>
      <w:bookmarkStart w:id="0" w:name="_GoBack"/>
      <w:bookmarkEnd w:id="0"/>
      <w:r w:rsidRPr="00B17901">
        <w:rPr>
          <w:rFonts w:ascii="Helvetica" w:hAnsi="Helvetica"/>
          <w:b/>
          <w:kern w:val="36"/>
          <w:sz w:val="45"/>
          <w:szCs w:val="45"/>
          <w:lang w:val="en"/>
        </w:rPr>
        <w:t>Nuclear Fission vs Nuclear Fusion</w:t>
      </w:r>
    </w:p>
    <w:p w14:paraId="6E30C6F9" w14:textId="3943B7BB" w:rsidR="00DF11F2" w:rsidRPr="00B17901" w:rsidRDefault="00DF11F2" w:rsidP="00DF11F2">
      <w:pPr>
        <w:shd w:val="clear" w:color="auto" w:fill="FFFFFF"/>
        <w:spacing w:before="100" w:beforeAutospacing="1" w:after="135" w:line="270" w:lineRule="atLeast"/>
        <w:rPr>
          <w:rFonts w:ascii="Helvetica" w:hAnsi="Helvetica"/>
          <w:bCs w:val="0"/>
          <w:sz w:val="20"/>
          <w:szCs w:val="20"/>
          <w:lang w:val="en"/>
        </w:rPr>
      </w:pPr>
      <w:r w:rsidRPr="00B17901">
        <w:rPr>
          <w:rFonts w:ascii="Helvetica" w:hAnsi="Helvetica"/>
          <w:bCs w:val="0"/>
          <w:sz w:val="20"/>
          <w:szCs w:val="20"/>
          <w:lang w:val="en"/>
        </w:rPr>
        <w:t>Nuclear fusion and nuclear fission are two different types of energy-releasing reactions in which energy is released from high-powered atomic bonds between the particles within the nucleus. The main difference between these two processes is that fission is the splitting of an atom into two or more smaller ones while fusion is the fusing of two or more smaller atoms into a larger one.</w:t>
      </w:r>
    </w:p>
    <w:p w14:paraId="604E36F1" w14:textId="77777777" w:rsidR="00DF11F2" w:rsidRPr="00B17901" w:rsidRDefault="00DF11F2" w:rsidP="00DF11F2">
      <w:pPr>
        <w:shd w:val="clear" w:color="auto" w:fill="FFFFFF"/>
        <w:spacing w:before="100" w:beforeAutospacing="1" w:after="100" w:afterAutospacing="1" w:line="540" w:lineRule="atLeast"/>
        <w:outlineLvl w:val="1"/>
        <w:rPr>
          <w:rFonts w:ascii="Helvetica" w:hAnsi="Helvetica"/>
          <w:b/>
          <w:sz w:val="28"/>
          <w:szCs w:val="28"/>
          <w:lang w:val="en"/>
        </w:rPr>
      </w:pPr>
      <w:r w:rsidRPr="00B17901">
        <w:rPr>
          <w:rFonts w:ascii="Helvetica" w:hAnsi="Helvetica"/>
          <w:b/>
          <w:sz w:val="28"/>
          <w:szCs w:val="28"/>
          <w:lang w:val="en"/>
        </w:rPr>
        <w:t>Comparison chart</w:t>
      </w:r>
    </w:p>
    <w:tbl>
      <w:tblPr>
        <w:tblW w:w="5000" w:type="pct"/>
        <w:tblBorders>
          <w:top w:val="single" w:sz="6" w:space="0" w:color="D8D8D8"/>
          <w:left w:val="single" w:sz="6" w:space="0" w:color="D8D8D8"/>
          <w:bottom w:val="single" w:sz="6" w:space="0" w:color="D8D8D8"/>
          <w:right w:val="single" w:sz="6" w:space="0" w:color="D8D8D8"/>
        </w:tblBorders>
        <w:shd w:val="clear" w:color="auto" w:fill="FFFFFF"/>
        <w:tblCellMar>
          <w:top w:w="75" w:type="dxa"/>
          <w:left w:w="75" w:type="dxa"/>
          <w:bottom w:w="75" w:type="dxa"/>
          <w:right w:w="75" w:type="dxa"/>
        </w:tblCellMar>
        <w:tblLook w:val="0000" w:firstRow="0" w:lastRow="0" w:firstColumn="0" w:lastColumn="0" w:noHBand="0" w:noVBand="0"/>
      </w:tblPr>
      <w:tblGrid>
        <w:gridCol w:w="2128"/>
        <w:gridCol w:w="3608"/>
        <w:gridCol w:w="3608"/>
      </w:tblGrid>
      <w:tr w:rsidR="00B17901" w:rsidRPr="00B17901" w14:paraId="1254CEAB" w14:textId="77777777">
        <w:trPr>
          <w:tblHeader/>
        </w:trPr>
        <w:tc>
          <w:tcPr>
            <w:tcW w:w="1770" w:type="dxa"/>
            <w:tcBorders>
              <w:bottom w:val="single" w:sz="6" w:space="0" w:color="DDDDDD"/>
            </w:tcBorders>
            <w:shd w:val="clear" w:color="auto" w:fill="FFFFFF"/>
            <w:vAlign w:val="center"/>
          </w:tcPr>
          <w:p w14:paraId="339E9863" w14:textId="77777777" w:rsidR="00DF11F2" w:rsidRPr="00B17901" w:rsidRDefault="00DF11F2" w:rsidP="00DF11F2">
            <w:pPr>
              <w:spacing w:after="150" w:line="270" w:lineRule="atLeast"/>
              <w:jc w:val="center"/>
              <w:rPr>
                <w:rFonts w:ascii="Helvetica" w:hAnsi="Helvetica"/>
                <w:b/>
                <w:sz w:val="36"/>
                <w:szCs w:val="36"/>
              </w:rPr>
            </w:pPr>
          </w:p>
        </w:tc>
        <w:tc>
          <w:tcPr>
            <w:tcW w:w="3000" w:type="dxa"/>
            <w:tcBorders>
              <w:bottom w:val="single" w:sz="6" w:space="0" w:color="DDDDDD"/>
            </w:tcBorders>
            <w:shd w:val="clear" w:color="auto" w:fill="FFFFFF"/>
            <w:tcMar>
              <w:top w:w="135" w:type="dxa"/>
              <w:left w:w="150" w:type="dxa"/>
              <w:bottom w:w="135" w:type="dxa"/>
              <w:right w:w="150" w:type="dxa"/>
            </w:tcMar>
            <w:vAlign w:val="center"/>
          </w:tcPr>
          <w:p w14:paraId="6648E9D3" w14:textId="77777777" w:rsidR="00DF11F2" w:rsidRPr="00B17901" w:rsidRDefault="00DF11F2" w:rsidP="00DF11F2">
            <w:pPr>
              <w:spacing w:after="150" w:line="270" w:lineRule="atLeast"/>
              <w:rPr>
                <w:rFonts w:ascii="Helvetica" w:hAnsi="Helvetica"/>
                <w:b/>
                <w:sz w:val="36"/>
                <w:szCs w:val="36"/>
              </w:rPr>
            </w:pPr>
            <w:r w:rsidRPr="00B17901">
              <w:rPr>
                <w:rFonts w:ascii="Helvetica" w:hAnsi="Helvetica"/>
                <w:b/>
                <w:sz w:val="36"/>
                <w:szCs w:val="36"/>
              </w:rPr>
              <w:t>Nuclear Fission</w:t>
            </w:r>
          </w:p>
        </w:tc>
        <w:tc>
          <w:tcPr>
            <w:tcW w:w="3000" w:type="dxa"/>
            <w:tcBorders>
              <w:bottom w:val="single" w:sz="6" w:space="0" w:color="DDDDDD"/>
            </w:tcBorders>
            <w:shd w:val="clear" w:color="auto" w:fill="FFFFFF"/>
            <w:tcMar>
              <w:top w:w="135" w:type="dxa"/>
              <w:left w:w="0" w:type="dxa"/>
              <w:bottom w:w="135" w:type="dxa"/>
              <w:right w:w="0" w:type="dxa"/>
            </w:tcMar>
            <w:vAlign w:val="center"/>
          </w:tcPr>
          <w:p w14:paraId="163F3805" w14:textId="77777777" w:rsidR="00DF11F2" w:rsidRPr="00B17901" w:rsidRDefault="00DF11F2" w:rsidP="00DF11F2">
            <w:pPr>
              <w:spacing w:after="150" w:line="270" w:lineRule="atLeast"/>
              <w:rPr>
                <w:rFonts w:ascii="Helvetica" w:hAnsi="Helvetica"/>
                <w:b/>
                <w:sz w:val="36"/>
                <w:szCs w:val="36"/>
              </w:rPr>
            </w:pPr>
            <w:r w:rsidRPr="00B17901">
              <w:rPr>
                <w:rFonts w:ascii="Helvetica" w:hAnsi="Helvetica"/>
                <w:b/>
                <w:sz w:val="36"/>
                <w:szCs w:val="36"/>
              </w:rPr>
              <w:t>Nuclear Fusion</w:t>
            </w:r>
          </w:p>
        </w:tc>
      </w:tr>
      <w:tr w:rsidR="00B17901" w:rsidRPr="00B17901" w14:paraId="767F4F88" w14:textId="77777777">
        <w:tc>
          <w:tcPr>
            <w:tcW w:w="1770" w:type="dxa"/>
            <w:shd w:val="clear" w:color="auto" w:fill="FFFFFF"/>
            <w:tcMar>
              <w:top w:w="150" w:type="dxa"/>
              <w:left w:w="150" w:type="dxa"/>
              <w:bottom w:w="135" w:type="dxa"/>
              <w:right w:w="150" w:type="dxa"/>
            </w:tcMar>
          </w:tcPr>
          <w:p w14:paraId="5A892819" w14:textId="77777777" w:rsidR="00DF11F2" w:rsidRPr="00B17901" w:rsidRDefault="00DF11F2" w:rsidP="00DF11F2">
            <w:pPr>
              <w:spacing w:after="150" w:line="270" w:lineRule="atLeast"/>
              <w:rPr>
                <w:rFonts w:ascii="Helvetica" w:hAnsi="Helvetica"/>
                <w:b/>
                <w:sz w:val="20"/>
                <w:szCs w:val="20"/>
              </w:rPr>
            </w:pPr>
            <w:r w:rsidRPr="00B17901">
              <w:rPr>
                <w:rFonts w:ascii="Helvetica" w:hAnsi="Helvetica"/>
                <w:b/>
                <w:sz w:val="20"/>
                <w:szCs w:val="20"/>
              </w:rPr>
              <w:t>Natural occurrence of the process:</w:t>
            </w:r>
          </w:p>
        </w:tc>
        <w:tc>
          <w:tcPr>
            <w:tcW w:w="3000" w:type="dxa"/>
            <w:tcBorders>
              <w:top w:val="single" w:sz="6" w:space="0" w:color="D8D8D8"/>
              <w:left w:val="single" w:sz="6" w:space="0" w:color="D8D8D8"/>
              <w:bottom w:val="single" w:sz="6" w:space="0" w:color="D8D8D8"/>
              <w:right w:val="single" w:sz="6" w:space="0" w:color="D8D8D8"/>
            </w:tcBorders>
            <w:shd w:val="clear" w:color="auto" w:fill="FFFFFF"/>
          </w:tcPr>
          <w:p w14:paraId="5AD426D7" w14:textId="77777777" w:rsidR="00DF11F2" w:rsidRPr="00B17901" w:rsidRDefault="00DF11F2" w:rsidP="00DF11F2">
            <w:pPr>
              <w:spacing w:after="150" w:line="270" w:lineRule="atLeast"/>
              <w:rPr>
                <w:rFonts w:ascii="Helvetica" w:hAnsi="Helvetica"/>
                <w:bCs w:val="0"/>
                <w:sz w:val="20"/>
                <w:szCs w:val="20"/>
              </w:rPr>
            </w:pPr>
            <w:r w:rsidRPr="00B17901">
              <w:rPr>
                <w:rFonts w:ascii="Helvetica" w:hAnsi="Helvetica"/>
                <w:bCs w:val="0"/>
                <w:sz w:val="20"/>
                <w:szCs w:val="20"/>
              </w:rPr>
              <w:t>Fission reaction does not normally occur in nature.</w:t>
            </w:r>
          </w:p>
        </w:tc>
        <w:tc>
          <w:tcPr>
            <w:tcW w:w="3000" w:type="dxa"/>
            <w:tcBorders>
              <w:top w:val="single" w:sz="6" w:space="0" w:color="D8D8D8"/>
              <w:left w:val="single" w:sz="6" w:space="0" w:color="D8D8D8"/>
              <w:bottom w:val="single" w:sz="6" w:space="0" w:color="D8D8D8"/>
              <w:right w:val="single" w:sz="6" w:space="0" w:color="D8D8D8"/>
            </w:tcBorders>
            <w:shd w:val="clear" w:color="auto" w:fill="FFFFFF"/>
          </w:tcPr>
          <w:p w14:paraId="17E2E531" w14:textId="77777777" w:rsidR="00DF11F2" w:rsidRPr="00B17901" w:rsidRDefault="00DF11F2" w:rsidP="00DF11F2">
            <w:pPr>
              <w:spacing w:after="150" w:line="270" w:lineRule="atLeast"/>
              <w:rPr>
                <w:rFonts w:ascii="Helvetica" w:hAnsi="Helvetica"/>
                <w:bCs w:val="0"/>
                <w:sz w:val="20"/>
                <w:szCs w:val="20"/>
              </w:rPr>
            </w:pPr>
            <w:r w:rsidRPr="00B17901">
              <w:rPr>
                <w:rFonts w:ascii="Helvetica" w:hAnsi="Helvetica"/>
                <w:bCs w:val="0"/>
                <w:sz w:val="20"/>
                <w:szCs w:val="20"/>
              </w:rPr>
              <w:t>Fusion occurs in stars, such as the sun.</w:t>
            </w:r>
          </w:p>
        </w:tc>
      </w:tr>
      <w:tr w:rsidR="00B17901" w:rsidRPr="00B17901" w14:paraId="7993B562" w14:textId="77777777">
        <w:tc>
          <w:tcPr>
            <w:tcW w:w="1770" w:type="dxa"/>
            <w:shd w:val="clear" w:color="auto" w:fill="FFFFFF"/>
            <w:tcMar>
              <w:top w:w="150" w:type="dxa"/>
              <w:left w:w="150" w:type="dxa"/>
              <w:bottom w:w="135" w:type="dxa"/>
              <w:right w:w="150" w:type="dxa"/>
            </w:tcMar>
          </w:tcPr>
          <w:p w14:paraId="0D1B003B" w14:textId="77777777" w:rsidR="00DF11F2" w:rsidRPr="00B17901" w:rsidRDefault="00DF11F2" w:rsidP="00DF11F2">
            <w:pPr>
              <w:spacing w:after="150" w:line="270" w:lineRule="atLeast"/>
              <w:rPr>
                <w:rFonts w:ascii="Helvetica" w:hAnsi="Helvetica"/>
                <w:b/>
                <w:sz w:val="20"/>
                <w:szCs w:val="20"/>
              </w:rPr>
            </w:pPr>
            <w:r w:rsidRPr="00B17901">
              <w:rPr>
                <w:rFonts w:ascii="Helvetica" w:hAnsi="Helvetica"/>
                <w:b/>
                <w:sz w:val="20"/>
                <w:szCs w:val="20"/>
              </w:rPr>
              <w:t>Byproducts of the reaction:</w:t>
            </w:r>
          </w:p>
        </w:tc>
        <w:tc>
          <w:tcPr>
            <w:tcW w:w="3000" w:type="dxa"/>
            <w:tcBorders>
              <w:top w:val="single" w:sz="6" w:space="0" w:color="D8D8D8"/>
              <w:left w:val="single" w:sz="6" w:space="0" w:color="D8D8D8"/>
              <w:bottom w:val="single" w:sz="6" w:space="0" w:color="D8D8D8"/>
              <w:right w:val="single" w:sz="6" w:space="0" w:color="D8D8D8"/>
            </w:tcBorders>
            <w:shd w:val="clear" w:color="auto" w:fill="FFFFFF"/>
          </w:tcPr>
          <w:p w14:paraId="5FE49998" w14:textId="77777777" w:rsidR="00DF11F2" w:rsidRPr="00B17901" w:rsidRDefault="00DF11F2" w:rsidP="00DF11F2">
            <w:pPr>
              <w:spacing w:after="150" w:line="270" w:lineRule="atLeast"/>
              <w:rPr>
                <w:rFonts w:ascii="Helvetica" w:hAnsi="Helvetica"/>
                <w:bCs w:val="0"/>
                <w:sz w:val="20"/>
                <w:szCs w:val="20"/>
              </w:rPr>
            </w:pPr>
            <w:r w:rsidRPr="00B17901">
              <w:rPr>
                <w:rFonts w:ascii="Helvetica" w:hAnsi="Helvetica"/>
                <w:bCs w:val="0"/>
                <w:sz w:val="20"/>
                <w:szCs w:val="20"/>
              </w:rPr>
              <w:t>Fission produces many highly radioactive particles.</w:t>
            </w:r>
          </w:p>
        </w:tc>
        <w:tc>
          <w:tcPr>
            <w:tcW w:w="3000" w:type="dxa"/>
            <w:tcBorders>
              <w:top w:val="single" w:sz="6" w:space="0" w:color="D8D8D8"/>
              <w:left w:val="single" w:sz="6" w:space="0" w:color="D8D8D8"/>
              <w:bottom w:val="single" w:sz="6" w:space="0" w:color="D8D8D8"/>
              <w:right w:val="single" w:sz="6" w:space="0" w:color="D8D8D8"/>
            </w:tcBorders>
            <w:shd w:val="clear" w:color="auto" w:fill="FFFFFF"/>
          </w:tcPr>
          <w:p w14:paraId="5FE544F8" w14:textId="77777777" w:rsidR="00DF11F2" w:rsidRPr="00B17901" w:rsidRDefault="00DF11F2" w:rsidP="00DF11F2">
            <w:pPr>
              <w:spacing w:after="150" w:line="270" w:lineRule="atLeast"/>
              <w:rPr>
                <w:rFonts w:ascii="Helvetica" w:hAnsi="Helvetica"/>
                <w:bCs w:val="0"/>
                <w:sz w:val="20"/>
                <w:szCs w:val="20"/>
              </w:rPr>
            </w:pPr>
            <w:r w:rsidRPr="00B17901">
              <w:rPr>
                <w:rFonts w:ascii="Helvetica" w:hAnsi="Helvetica"/>
                <w:bCs w:val="0"/>
                <w:sz w:val="20"/>
                <w:szCs w:val="20"/>
              </w:rPr>
              <w:t>Few radioactive particles are produced by fusion reaction, but if a fission "trigger" is used, radioactive particles will result from that.</w:t>
            </w:r>
          </w:p>
        </w:tc>
      </w:tr>
      <w:tr w:rsidR="00B17901" w:rsidRPr="00B17901" w14:paraId="4CF20746" w14:textId="77777777">
        <w:tc>
          <w:tcPr>
            <w:tcW w:w="1770" w:type="dxa"/>
            <w:shd w:val="clear" w:color="auto" w:fill="FFFFFF"/>
            <w:tcMar>
              <w:top w:w="150" w:type="dxa"/>
              <w:left w:w="150" w:type="dxa"/>
              <w:bottom w:w="135" w:type="dxa"/>
              <w:right w:w="150" w:type="dxa"/>
            </w:tcMar>
          </w:tcPr>
          <w:p w14:paraId="32A261E5" w14:textId="77777777" w:rsidR="00DF11F2" w:rsidRPr="00B17901" w:rsidRDefault="00DF11F2" w:rsidP="00DF11F2">
            <w:pPr>
              <w:spacing w:after="150" w:line="270" w:lineRule="atLeast"/>
              <w:rPr>
                <w:rFonts w:ascii="Helvetica" w:hAnsi="Helvetica"/>
                <w:b/>
                <w:sz w:val="20"/>
                <w:szCs w:val="20"/>
              </w:rPr>
            </w:pPr>
            <w:r w:rsidRPr="00B17901">
              <w:rPr>
                <w:rFonts w:ascii="Helvetica" w:hAnsi="Helvetica"/>
                <w:b/>
                <w:sz w:val="20"/>
                <w:szCs w:val="20"/>
              </w:rPr>
              <w:t>Energy Ratios:</w:t>
            </w:r>
          </w:p>
        </w:tc>
        <w:tc>
          <w:tcPr>
            <w:tcW w:w="3000" w:type="dxa"/>
            <w:tcBorders>
              <w:top w:val="single" w:sz="6" w:space="0" w:color="D8D8D8"/>
              <w:left w:val="single" w:sz="6" w:space="0" w:color="D8D8D8"/>
              <w:bottom w:val="single" w:sz="6" w:space="0" w:color="D8D8D8"/>
              <w:right w:val="single" w:sz="6" w:space="0" w:color="D8D8D8"/>
            </w:tcBorders>
            <w:shd w:val="clear" w:color="auto" w:fill="FFFFFF"/>
          </w:tcPr>
          <w:p w14:paraId="1A925A3F" w14:textId="77777777" w:rsidR="00DF11F2" w:rsidRPr="00B17901" w:rsidRDefault="00DF11F2" w:rsidP="00DF11F2">
            <w:pPr>
              <w:spacing w:after="150" w:line="270" w:lineRule="atLeast"/>
              <w:rPr>
                <w:rFonts w:ascii="Helvetica" w:hAnsi="Helvetica"/>
                <w:bCs w:val="0"/>
                <w:sz w:val="20"/>
                <w:szCs w:val="20"/>
              </w:rPr>
            </w:pPr>
            <w:r w:rsidRPr="00B17901">
              <w:rPr>
                <w:rFonts w:ascii="Helvetica" w:hAnsi="Helvetica"/>
                <w:bCs w:val="0"/>
                <w:sz w:val="20"/>
                <w:szCs w:val="20"/>
              </w:rPr>
              <w:t>The energy released by fission is a million times greater than that released in chemical reactions; but lower than the energy released by nuclear fusion.</w:t>
            </w:r>
          </w:p>
        </w:tc>
        <w:tc>
          <w:tcPr>
            <w:tcW w:w="3000" w:type="dxa"/>
            <w:tcBorders>
              <w:top w:val="single" w:sz="6" w:space="0" w:color="D8D8D8"/>
              <w:left w:val="single" w:sz="6" w:space="0" w:color="D8D8D8"/>
              <w:bottom w:val="single" w:sz="6" w:space="0" w:color="D8D8D8"/>
              <w:right w:val="single" w:sz="6" w:space="0" w:color="D8D8D8"/>
            </w:tcBorders>
            <w:shd w:val="clear" w:color="auto" w:fill="FFFFFF"/>
          </w:tcPr>
          <w:p w14:paraId="7B9CE45F" w14:textId="77777777" w:rsidR="00DF11F2" w:rsidRPr="00B17901" w:rsidRDefault="00DF11F2" w:rsidP="00DF11F2">
            <w:pPr>
              <w:spacing w:after="150" w:line="270" w:lineRule="atLeast"/>
              <w:rPr>
                <w:rFonts w:ascii="Helvetica" w:hAnsi="Helvetica"/>
                <w:bCs w:val="0"/>
                <w:sz w:val="20"/>
                <w:szCs w:val="20"/>
              </w:rPr>
            </w:pPr>
            <w:r w:rsidRPr="00B17901">
              <w:rPr>
                <w:rFonts w:ascii="Helvetica" w:hAnsi="Helvetica"/>
                <w:bCs w:val="0"/>
                <w:sz w:val="20"/>
                <w:szCs w:val="20"/>
              </w:rPr>
              <w:t>The energy released by fusion is three to four times greater than the energy released by fission.</w:t>
            </w:r>
          </w:p>
        </w:tc>
      </w:tr>
      <w:tr w:rsidR="00B17901" w:rsidRPr="00B17901" w14:paraId="312FE4D0" w14:textId="77777777">
        <w:tc>
          <w:tcPr>
            <w:tcW w:w="1770" w:type="dxa"/>
            <w:shd w:val="clear" w:color="auto" w:fill="FFFFFF"/>
            <w:tcMar>
              <w:top w:w="150" w:type="dxa"/>
              <w:left w:w="150" w:type="dxa"/>
              <w:bottom w:w="135" w:type="dxa"/>
              <w:right w:w="150" w:type="dxa"/>
            </w:tcMar>
          </w:tcPr>
          <w:p w14:paraId="7C0DDE85" w14:textId="77777777" w:rsidR="00DF11F2" w:rsidRPr="00B17901" w:rsidRDefault="00DF11F2" w:rsidP="00DF11F2">
            <w:pPr>
              <w:spacing w:after="150" w:line="270" w:lineRule="atLeast"/>
              <w:rPr>
                <w:rFonts w:ascii="Helvetica" w:hAnsi="Helvetica"/>
                <w:b/>
                <w:sz w:val="20"/>
                <w:szCs w:val="20"/>
              </w:rPr>
            </w:pPr>
            <w:r w:rsidRPr="00B17901">
              <w:rPr>
                <w:rFonts w:ascii="Helvetica" w:hAnsi="Helvetica"/>
                <w:b/>
                <w:sz w:val="20"/>
                <w:szCs w:val="20"/>
              </w:rPr>
              <w:t>Nuclear weapon:</w:t>
            </w:r>
          </w:p>
        </w:tc>
        <w:tc>
          <w:tcPr>
            <w:tcW w:w="3000" w:type="dxa"/>
            <w:tcBorders>
              <w:top w:val="single" w:sz="6" w:space="0" w:color="D8D8D8"/>
              <w:left w:val="single" w:sz="6" w:space="0" w:color="D8D8D8"/>
              <w:bottom w:val="single" w:sz="6" w:space="0" w:color="D8D8D8"/>
              <w:right w:val="single" w:sz="6" w:space="0" w:color="D8D8D8"/>
            </w:tcBorders>
            <w:shd w:val="clear" w:color="auto" w:fill="FFFFFF"/>
          </w:tcPr>
          <w:p w14:paraId="3B1E8935" w14:textId="77777777" w:rsidR="00DF11F2" w:rsidRPr="00B17901" w:rsidRDefault="00DF11F2" w:rsidP="00DF11F2">
            <w:pPr>
              <w:spacing w:after="150" w:line="270" w:lineRule="atLeast"/>
              <w:rPr>
                <w:rFonts w:ascii="Helvetica" w:hAnsi="Helvetica"/>
                <w:bCs w:val="0"/>
                <w:sz w:val="20"/>
                <w:szCs w:val="20"/>
              </w:rPr>
            </w:pPr>
            <w:r w:rsidRPr="00B17901">
              <w:rPr>
                <w:rFonts w:ascii="Helvetica" w:hAnsi="Helvetica"/>
                <w:bCs w:val="0"/>
                <w:sz w:val="20"/>
                <w:szCs w:val="20"/>
              </w:rPr>
              <w:t>One class of nuclear weapon is a fission bomb, also known as an atomic bomb or atom bomb.</w:t>
            </w:r>
          </w:p>
        </w:tc>
        <w:tc>
          <w:tcPr>
            <w:tcW w:w="3000" w:type="dxa"/>
            <w:tcBorders>
              <w:top w:val="single" w:sz="6" w:space="0" w:color="D8D8D8"/>
              <w:left w:val="single" w:sz="6" w:space="0" w:color="D8D8D8"/>
              <w:bottom w:val="single" w:sz="6" w:space="0" w:color="D8D8D8"/>
              <w:right w:val="single" w:sz="6" w:space="0" w:color="D8D8D8"/>
            </w:tcBorders>
            <w:shd w:val="clear" w:color="auto" w:fill="FFFFFF"/>
          </w:tcPr>
          <w:p w14:paraId="1D827785" w14:textId="77777777" w:rsidR="00DF11F2" w:rsidRPr="00B17901" w:rsidRDefault="00DF11F2" w:rsidP="00DF11F2">
            <w:pPr>
              <w:spacing w:after="150" w:line="270" w:lineRule="atLeast"/>
              <w:rPr>
                <w:rFonts w:ascii="Helvetica" w:hAnsi="Helvetica"/>
                <w:bCs w:val="0"/>
                <w:sz w:val="20"/>
                <w:szCs w:val="20"/>
              </w:rPr>
            </w:pPr>
            <w:r w:rsidRPr="00B17901">
              <w:rPr>
                <w:rFonts w:ascii="Helvetica" w:hAnsi="Helvetica"/>
                <w:bCs w:val="0"/>
                <w:sz w:val="20"/>
                <w:szCs w:val="20"/>
              </w:rPr>
              <w:t>One class of nuclear weapon is the hydrogen bomb, which uses a fission reaction to "trigger" a fusion reaction.</w:t>
            </w:r>
          </w:p>
        </w:tc>
      </w:tr>
      <w:tr w:rsidR="00B17901" w:rsidRPr="00B17901" w14:paraId="565741E9" w14:textId="77777777">
        <w:tc>
          <w:tcPr>
            <w:tcW w:w="1770" w:type="dxa"/>
            <w:shd w:val="clear" w:color="auto" w:fill="FFFFFF"/>
            <w:tcMar>
              <w:top w:w="150" w:type="dxa"/>
              <w:left w:w="150" w:type="dxa"/>
              <w:bottom w:w="135" w:type="dxa"/>
              <w:right w:w="150" w:type="dxa"/>
            </w:tcMar>
          </w:tcPr>
          <w:p w14:paraId="1569BB95" w14:textId="77777777" w:rsidR="00DF11F2" w:rsidRPr="00B17901" w:rsidRDefault="00DF11F2" w:rsidP="00DF11F2">
            <w:pPr>
              <w:spacing w:after="150" w:line="270" w:lineRule="atLeast"/>
              <w:rPr>
                <w:rFonts w:ascii="Helvetica" w:hAnsi="Helvetica"/>
                <w:b/>
                <w:sz w:val="20"/>
                <w:szCs w:val="20"/>
              </w:rPr>
            </w:pPr>
            <w:r w:rsidRPr="00B17901">
              <w:rPr>
                <w:rFonts w:ascii="Helvetica" w:hAnsi="Helvetica"/>
                <w:b/>
                <w:sz w:val="20"/>
                <w:szCs w:val="20"/>
              </w:rPr>
              <w:t>Definition:</w:t>
            </w:r>
          </w:p>
        </w:tc>
        <w:tc>
          <w:tcPr>
            <w:tcW w:w="3000" w:type="dxa"/>
            <w:tcBorders>
              <w:top w:val="single" w:sz="6" w:space="0" w:color="D8D8D8"/>
              <w:left w:val="single" w:sz="6" w:space="0" w:color="D8D8D8"/>
              <w:bottom w:val="single" w:sz="6" w:space="0" w:color="D8D8D8"/>
              <w:right w:val="single" w:sz="6" w:space="0" w:color="D8D8D8"/>
            </w:tcBorders>
            <w:shd w:val="clear" w:color="auto" w:fill="FFFFFF"/>
          </w:tcPr>
          <w:p w14:paraId="144E0991" w14:textId="77777777" w:rsidR="00DF11F2" w:rsidRPr="00B17901" w:rsidRDefault="00DF11F2" w:rsidP="00DF11F2">
            <w:pPr>
              <w:spacing w:after="150" w:line="270" w:lineRule="atLeast"/>
              <w:rPr>
                <w:rFonts w:ascii="Helvetica" w:hAnsi="Helvetica"/>
                <w:bCs w:val="0"/>
                <w:sz w:val="20"/>
                <w:szCs w:val="20"/>
              </w:rPr>
            </w:pPr>
            <w:r w:rsidRPr="00B17901">
              <w:rPr>
                <w:rFonts w:ascii="Helvetica" w:hAnsi="Helvetica"/>
                <w:bCs w:val="0"/>
                <w:sz w:val="20"/>
                <w:szCs w:val="20"/>
              </w:rPr>
              <w:t>Fission is the splitting of a large atom into two or more smaller ones.</w:t>
            </w:r>
          </w:p>
        </w:tc>
        <w:tc>
          <w:tcPr>
            <w:tcW w:w="3000" w:type="dxa"/>
            <w:tcBorders>
              <w:top w:val="single" w:sz="6" w:space="0" w:color="D8D8D8"/>
              <w:left w:val="single" w:sz="6" w:space="0" w:color="D8D8D8"/>
              <w:bottom w:val="single" w:sz="6" w:space="0" w:color="D8D8D8"/>
              <w:right w:val="single" w:sz="6" w:space="0" w:color="D8D8D8"/>
            </w:tcBorders>
            <w:shd w:val="clear" w:color="auto" w:fill="FFFFFF"/>
          </w:tcPr>
          <w:p w14:paraId="10D1A944" w14:textId="77777777" w:rsidR="00DF11F2" w:rsidRPr="00B17901" w:rsidRDefault="00DF11F2" w:rsidP="00DF11F2">
            <w:pPr>
              <w:spacing w:after="150" w:line="270" w:lineRule="atLeast"/>
              <w:rPr>
                <w:rFonts w:ascii="Helvetica" w:hAnsi="Helvetica"/>
                <w:bCs w:val="0"/>
                <w:sz w:val="20"/>
                <w:szCs w:val="20"/>
              </w:rPr>
            </w:pPr>
            <w:r w:rsidRPr="00B17901">
              <w:rPr>
                <w:rFonts w:ascii="Helvetica" w:hAnsi="Helvetica"/>
                <w:bCs w:val="0"/>
                <w:sz w:val="20"/>
                <w:szCs w:val="20"/>
              </w:rPr>
              <w:t>Fusion is the fusing of two or more lighter atoms into a larger one.</w:t>
            </w:r>
          </w:p>
        </w:tc>
      </w:tr>
      <w:tr w:rsidR="00B17901" w:rsidRPr="00B17901" w14:paraId="45D6F476" w14:textId="77777777">
        <w:tc>
          <w:tcPr>
            <w:tcW w:w="1770" w:type="dxa"/>
            <w:shd w:val="clear" w:color="auto" w:fill="FFFFFF"/>
            <w:tcMar>
              <w:top w:w="150" w:type="dxa"/>
              <w:left w:w="150" w:type="dxa"/>
              <w:bottom w:w="135" w:type="dxa"/>
              <w:right w:w="150" w:type="dxa"/>
            </w:tcMar>
          </w:tcPr>
          <w:p w14:paraId="6C8867ED" w14:textId="77777777" w:rsidR="00DF11F2" w:rsidRPr="00B17901" w:rsidRDefault="00DF11F2" w:rsidP="00DF11F2">
            <w:pPr>
              <w:spacing w:after="150" w:line="270" w:lineRule="atLeast"/>
              <w:rPr>
                <w:rFonts w:ascii="Helvetica" w:hAnsi="Helvetica"/>
                <w:b/>
                <w:sz w:val="20"/>
                <w:szCs w:val="20"/>
              </w:rPr>
            </w:pPr>
            <w:r w:rsidRPr="00B17901">
              <w:rPr>
                <w:rFonts w:ascii="Helvetica" w:hAnsi="Helvetica"/>
                <w:b/>
                <w:sz w:val="20"/>
                <w:szCs w:val="20"/>
              </w:rPr>
              <w:t>Conditions:</w:t>
            </w:r>
          </w:p>
        </w:tc>
        <w:tc>
          <w:tcPr>
            <w:tcW w:w="3000" w:type="dxa"/>
            <w:tcBorders>
              <w:top w:val="single" w:sz="6" w:space="0" w:color="D8D8D8"/>
              <w:left w:val="single" w:sz="6" w:space="0" w:color="D8D8D8"/>
              <w:bottom w:val="single" w:sz="6" w:space="0" w:color="D8D8D8"/>
              <w:right w:val="single" w:sz="6" w:space="0" w:color="D8D8D8"/>
            </w:tcBorders>
            <w:shd w:val="clear" w:color="auto" w:fill="FFFFFF"/>
          </w:tcPr>
          <w:p w14:paraId="4807D899" w14:textId="77777777" w:rsidR="00DF11F2" w:rsidRPr="00B17901" w:rsidRDefault="00DF11F2" w:rsidP="00DF11F2">
            <w:pPr>
              <w:spacing w:after="150" w:line="270" w:lineRule="atLeast"/>
              <w:rPr>
                <w:rFonts w:ascii="Helvetica" w:hAnsi="Helvetica"/>
                <w:bCs w:val="0"/>
                <w:sz w:val="20"/>
                <w:szCs w:val="20"/>
              </w:rPr>
            </w:pPr>
            <w:r w:rsidRPr="00B17901">
              <w:rPr>
                <w:rFonts w:ascii="Helvetica" w:hAnsi="Helvetica"/>
                <w:bCs w:val="0"/>
                <w:sz w:val="20"/>
                <w:szCs w:val="20"/>
              </w:rPr>
              <w:t>Critical mass of the substance and high-speed neutrons are required.</w:t>
            </w:r>
          </w:p>
        </w:tc>
        <w:tc>
          <w:tcPr>
            <w:tcW w:w="3000" w:type="dxa"/>
            <w:tcBorders>
              <w:top w:val="single" w:sz="6" w:space="0" w:color="D8D8D8"/>
              <w:left w:val="single" w:sz="6" w:space="0" w:color="D8D8D8"/>
              <w:bottom w:val="single" w:sz="6" w:space="0" w:color="D8D8D8"/>
              <w:right w:val="single" w:sz="6" w:space="0" w:color="D8D8D8"/>
            </w:tcBorders>
            <w:shd w:val="clear" w:color="auto" w:fill="FFFFFF"/>
          </w:tcPr>
          <w:p w14:paraId="700D35D4" w14:textId="77777777" w:rsidR="00DF11F2" w:rsidRPr="00B17901" w:rsidRDefault="00DF11F2" w:rsidP="00DF11F2">
            <w:pPr>
              <w:spacing w:after="150" w:line="270" w:lineRule="atLeast"/>
              <w:rPr>
                <w:rFonts w:ascii="Helvetica" w:hAnsi="Helvetica"/>
                <w:bCs w:val="0"/>
                <w:sz w:val="20"/>
                <w:szCs w:val="20"/>
              </w:rPr>
            </w:pPr>
            <w:r w:rsidRPr="00B17901">
              <w:rPr>
                <w:rFonts w:ascii="Helvetica" w:hAnsi="Helvetica"/>
                <w:bCs w:val="0"/>
                <w:sz w:val="20"/>
                <w:szCs w:val="20"/>
              </w:rPr>
              <w:t>High density, high temperature environment is required.</w:t>
            </w:r>
          </w:p>
        </w:tc>
      </w:tr>
      <w:tr w:rsidR="00B17901" w:rsidRPr="00B17901" w14:paraId="2F12285F" w14:textId="77777777">
        <w:tc>
          <w:tcPr>
            <w:tcW w:w="1770" w:type="dxa"/>
            <w:shd w:val="clear" w:color="auto" w:fill="FFFFFF"/>
            <w:tcMar>
              <w:top w:w="150" w:type="dxa"/>
              <w:left w:w="150" w:type="dxa"/>
              <w:bottom w:w="135" w:type="dxa"/>
              <w:right w:w="150" w:type="dxa"/>
            </w:tcMar>
          </w:tcPr>
          <w:p w14:paraId="626D22D0" w14:textId="77777777" w:rsidR="00DF11F2" w:rsidRPr="00B17901" w:rsidRDefault="00DF11F2" w:rsidP="00DF11F2">
            <w:pPr>
              <w:spacing w:after="150" w:line="270" w:lineRule="atLeast"/>
              <w:rPr>
                <w:rFonts w:ascii="Helvetica" w:hAnsi="Helvetica"/>
                <w:b/>
                <w:sz w:val="20"/>
                <w:szCs w:val="20"/>
              </w:rPr>
            </w:pPr>
            <w:r w:rsidRPr="00B17901">
              <w:rPr>
                <w:rFonts w:ascii="Helvetica" w:hAnsi="Helvetica"/>
                <w:b/>
                <w:sz w:val="20"/>
                <w:szCs w:val="20"/>
              </w:rPr>
              <w:t>Energy requirement:</w:t>
            </w:r>
          </w:p>
        </w:tc>
        <w:tc>
          <w:tcPr>
            <w:tcW w:w="3000" w:type="dxa"/>
            <w:tcBorders>
              <w:top w:val="single" w:sz="6" w:space="0" w:color="D8D8D8"/>
              <w:left w:val="single" w:sz="6" w:space="0" w:color="D8D8D8"/>
              <w:bottom w:val="single" w:sz="6" w:space="0" w:color="D8D8D8"/>
              <w:right w:val="single" w:sz="6" w:space="0" w:color="D8D8D8"/>
            </w:tcBorders>
            <w:shd w:val="clear" w:color="auto" w:fill="FFFFFF"/>
          </w:tcPr>
          <w:p w14:paraId="0FDD7E80" w14:textId="77777777" w:rsidR="00DF11F2" w:rsidRPr="00B17901" w:rsidRDefault="00DF11F2" w:rsidP="00DF11F2">
            <w:pPr>
              <w:spacing w:after="150" w:line="270" w:lineRule="atLeast"/>
              <w:rPr>
                <w:rFonts w:ascii="Helvetica" w:hAnsi="Helvetica"/>
                <w:bCs w:val="0"/>
                <w:sz w:val="20"/>
                <w:szCs w:val="20"/>
              </w:rPr>
            </w:pPr>
            <w:r w:rsidRPr="00B17901">
              <w:rPr>
                <w:rFonts w:ascii="Helvetica" w:hAnsi="Helvetica"/>
                <w:bCs w:val="0"/>
                <w:sz w:val="20"/>
                <w:szCs w:val="20"/>
              </w:rPr>
              <w:t>Takes little energy to split two atoms in a fission reaction.</w:t>
            </w:r>
          </w:p>
        </w:tc>
        <w:tc>
          <w:tcPr>
            <w:tcW w:w="3000" w:type="dxa"/>
            <w:tcBorders>
              <w:top w:val="single" w:sz="6" w:space="0" w:color="D8D8D8"/>
              <w:left w:val="single" w:sz="6" w:space="0" w:color="D8D8D8"/>
              <w:bottom w:val="single" w:sz="6" w:space="0" w:color="D8D8D8"/>
              <w:right w:val="single" w:sz="6" w:space="0" w:color="D8D8D8"/>
            </w:tcBorders>
            <w:shd w:val="clear" w:color="auto" w:fill="FFFFFF"/>
          </w:tcPr>
          <w:p w14:paraId="3F4AAE6C" w14:textId="77777777" w:rsidR="00DF11F2" w:rsidRPr="00B17901" w:rsidRDefault="00DF11F2" w:rsidP="00DF11F2">
            <w:pPr>
              <w:spacing w:after="150" w:line="270" w:lineRule="atLeast"/>
              <w:rPr>
                <w:rFonts w:ascii="Helvetica" w:hAnsi="Helvetica"/>
                <w:bCs w:val="0"/>
                <w:sz w:val="20"/>
                <w:szCs w:val="20"/>
              </w:rPr>
            </w:pPr>
            <w:r w:rsidRPr="00B17901">
              <w:rPr>
                <w:rFonts w:ascii="Helvetica" w:hAnsi="Helvetica"/>
                <w:bCs w:val="0"/>
                <w:sz w:val="20"/>
                <w:szCs w:val="20"/>
              </w:rPr>
              <w:t>Extremely high energy is required to bring two or more protons close enough that nuclear forces overcome their electrostatic repulsion.</w:t>
            </w:r>
          </w:p>
        </w:tc>
      </w:tr>
    </w:tbl>
    <w:p w14:paraId="66A394C2" w14:textId="77777777" w:rsidR="00DF11F2" w:rsidRPr="00B17901" w:rsidRDefault="00DF11F2" w:rsidP="00DF11F2">
      <w:pPr>
        <w:shd w:val="clear" w:color="auto" w:fill="FFFFFF"/>
        <w:spacing w:line="270" w:lineRule="atLeast"/>
        <w:rPr>
          <w:rFonts w:ascii="Helvetica" w:hAnsi="Helvetica"/>
          <w:bCs w:val="0"/>
          <w:vanish/>
          <w:sz w:val="20"/>
          <w:szCs w:val="20"/>
          <w:lang w:val="en"/>
        </w:rPr>
      </w:pPr>
      <w:r w:rsidRPr="00B17901">
        <w:rPr>
          <w:rFonts w:ascii="Helvetica" w:hAnsi="Helvetica"/>
          <w:bCs w:val="0"/>
          <w:sz w:val="20"/>
          <w:szCs w:val="20"/>
          <w:lang w:val="en"/>
        </w:rPr>
        <w:pict w14:anchorId="6A5E96DC"/>
      </w:r>
      <w:r w:rsidRPr="00B17901">
        <w:rPr>
          <w:rFonts w:ascii="Helvetica" w:hAnsi="Helvetica"/>
          <w:bCs w:val="0"/>
          <w:sz w:val="20"/>
          <w:szCs w:val="20"/>
          <w:lang w:val="en"/>
        </w:rPr>
        <w:pict w14:anchorId="63191F4B"/>
      </w:r>
      <w:r w:rsidRPr="00B17901">
        <w:rPr>
          <w:rFonts w:ascii="Helvetica" w:hAnsi="Helvetica"/>
          <w:bCs w:val="0"/>
          <w:sz w:val="20"/>
          <w:szCs w:val="20"/>
          <w:lang w:val="en"/>
        </w:rPr>
        <w:pict w14:anchorId="55D279EE"/>
      </w:r>
      <w:r w:rsidRPr="00B17901">
        <w:rPr>
          <w:rFonts w:ascii="Helvetica" w:hAnsi="Helvetica"/>
          <w:bCs w:val="0"/>
          <w:sz w:val="20"/>
          <w:szCs w:val="20"/>
          <w:lang w:val="en"/>
        </w:rPr>
        <w:pict w14:anchorId="069C78B4"/>
      </w:r>
      <w:r w:rsidRPr="00B17901">
        <w:rPr>
          <w:rFonts w:ascii="Helvetica" w:hAnsi="Helvetica"/>
          <w:bCs w:val="0"/>
          <w:sz w:val="20"/>
          <w:szCs w:val="20"/>
          <w:lang w:val="en"/>
        </w:rPr>
        <w:pict w14:anchorId="3BCF51AE"/>
      </w:r>
      <w:r w:rsidRPr="00B17901">
        <w:rPr>
          <w:rFonts w:ascii="Helvetica" w:hAnsi="Helvetica"/>
          <w:bCs w:val="0"/>
          <w:sz w:val="20"/>
          <w:szCs w:val="20"/>
          <w:lang w:val="en"/>
        </w:rPr>
        <w:pict w14:anchorId="1B7D5435"/>
      </w:r>
    </w:p>
    <w:p w14:paraId="31A38CA1" w14:textId="77777777" w:rsidR="00DF11F2" w:rsidRPr="00B17901" w:rsidRDefault="00DF11F2" w:rsidP="00DF11F2">
      <w:pPr>
        <w:pBdr>
          <w:top w:val="dotted" w:sz="6" w:space="0" w:color="CCCCCC"/>
        </w:pBdr>
        <w:shd w:val="clear" w:color="auto" w:fill="FFFFFF"/>
        <w:spacing w:before="100" w:beforeAutospacing="1" w:after="100" w:afterAutospacing="1" w:line="540" w:lineRule="atLeast"/>
        <w:outlineLvl w:val="1"/>
        <w:rPr>
          <w:rFonts w:ascii="Helvetica" w:hAnsi="Helvetica"/>
          <w:b/>
          <w:sz w:val="36"/>
          <w:szCs w:val="36"/>
          <w:lang w:val="en"/>
        </w:rPr>
      </w:pPr>
      <w:bookmarkStart w:id="1" w:name="Definition_of_nuclear_fission_and_fusion"/>
      <w:bookmarkEnd w:id="1"/>
      <w:r w:rsidRPr="00B17901">
        <w:rPr>
          <w:rFonts w:ascii="Helvetica" w:hAnsi="Helvetica"/>
          <w:b/>
          <w:sz w:val="36"/>
          <w:szCs w:val="36"/>
          <w:lang w:val="en"/>
        </w:rPr>
        <w:t xml:space="preserve">Definition of nuclear fission and fusion </w:t>
      </w:r>
    </w:p>
    <w:p w14:paraId="6A56D799" w14:textId="77AE81C0" w:rsidR="00DF11F2" w:rsidRPr="00B17901" w:rsidRDefault="00DF11F2" w:rsidP="00DF11F2">
      <w:pPr>
        <w:shd w:val="clear" w:color="auto" w:fill="FFFFFF"/>
        <w:spacing w:before="100" w:beforeAutospacing="1" w:after="135" w:line="270" w:lineRule="atLeast"/>
        <w:rPr>
          <w:rFonts w:ascii="Helvetica" w:hAnsi="Helvetica"/>
          <w:bCs w:val="0"/>
          <w:sz w:val="20"/>
          <w:szCs w:val="20"/>
          <w:lang w:val="en"/>
        </w:rPr>
      </w:pPr>
      <w:r w:rsidRPr="00B17901">
        <w:rPr>
          <w:rFonts w:ascii="Helvetica" w:hAnsi="Helvetica"/>
          <w:bCs w:val="0"/>
          <w:sz w:val="20"/>
          <w:szCs w:val="20"/>
          <w:lang w:val="en"/>
        </w:rPr>
        <w:t xml:space="preserve">Nuclear fusion is the reaction in which two or more nuclei combine together to form a new element with higher atomic number (more protons in the nucleus). The energy released in fusion is related to E = mc </w:t>
      </w:r>
      <w:r w:rsidRPr="00B17901">
        <w:rPr>
          <w:rFonts w:ascii="Helvetica" w:hAnsi="Helvetica"/>
          <w:bCs w:val="0"/>
          <w:sz w:val="15"/>
          <w:szCs w:val="15"/>
          <w:vertAlign w:val="superscript"/>
          <w:lang w:val="en"/>
        </w:rPr>
        <w:t>2</w:t>
      </w:r>
      <w:r w:rsidRPr="00B17901">
        <w:rPr>
          <w:rFonts w:ascii="Helvetica" w:hAnsi="Helvetica"/>
          <w:bCs w:val="0"/>
          <w:sz w:val="20"/>
          <w:szCs w:val="20"/>
          <w:lang w:val="en"/>
        </w:rPr>
        <w:t xml:space="preserve"> (Einstein’s famous energy-mass equation). On earth, the most likely fusion reaction is Deuterium–Tritium reaction. Deuterium and Tritium are both isotopes of hydrogen. </w:t>
      </w:r>
      <w:r w:rsidRPr="00B17901">
        <w:rPr>
          <w:rFonts w:ascii="Helvetica" w:hAnsi="Helvetica"/>
          <w:bCs w:val="0"/>
          <w:sz w:val="15"/>
          <w:szCs w:val="15"/>
          <w:vertAlign w:val="superscript"/>
          <w:lang w:val="en"/>
        </w:rPr>
        <w:t>2</w:t>
      </w:r>
      <w:r w:rsidRPr="00B17901">
        <w:rPr>
          <w:rFonts w:ascii="Helvetica" w:hAnsi="Helvetica"/>
          <w:bCs w:val="0"/>
          <w:sz w:val="20"/>
          <w:szCs w:val="20"/>
          <w:lang w:val="en"/>
        </w:rPr>
        <w:t xml:space="preserve"> </w:t>
      </w:r>
      <w:r w:rsidRPr="00B17901">
        <w:rPr>
          <w:rFonts w:ascii="Helvetica" w:hAnsi="Helvetica"/>
          <w:bCs w:val="0"/>
          <w:sz w:val="15"/>
          <w:szCs w:val="15"/>
          <w:vertAlign w:val="subscript"/>
          <w:lang w:val="en"/>
        </w:rPr>
        <w:t>1</w:t>
      </w:r>
      <w:r w:rsidRPr="00B17901">
        <w:rPr>
          <w:rFonts w:ascii="Helvetica" w:hAnsi="Helvetica"/>
          <w:bCs w:val="0"/>
          <w:sz w:val="20"/>
          <w:szCs w:val="20"/>
          <w:lang w:val="en"/>
        </w:rPr>
        <w:t xml:space="preserve">Deuterium + </w:t>
      </w:r>
      <w:r w:rsidRPr="00B17901">
        <w:rPr>
          <w:rFonts w:ascii="Helvetica" w:hAnsi="Helvetica"/>
          <w:bCs w:val="0"/>
          <w:sz w:val="15"/>
          <w:szCs w:val="15"/>
          <w:vertAlign w:val="superscript"/>
          <w:lang w:val="en"/>
        </w:rPr>
        <w:t>3</w:t>
      </w:r>
      <w:r w:rsidRPr="00B17901">
        <w:rPr>
          <w:rFonts w:ascii="Helvetica" w:hAnsi="Helvetica"/>
          <w:bCs w:val="0"/>
          <w:sz w:val="20"/>
          <w:szCs w:val="20"/>
          <w:lang w:val="en"/>
        </w:rPr>
        <w:t xml:space="preserve"> </w:t>
      </w:r>
      <w:r w:rsidRPr="00B17901">
        <w:rPr>
          <w:rFonts w:ascii="Helvetica" w:hAnsi="Helvetica"/>
          <w:bCs w:val="0"/>
          <w:sz w:val="15"/>
          <w:szCs w:val="15"/>
          <w:vertAlign w:val="subscript"/>
          <w:lang w:val="en"/>
        </w:rPr>
        <w:t>1</w:t>
      </w:r>
      <w:r w:rsidRPr="00B17901">
        <w:rPr>
          <w:rFonts w:ascii="Helvetica" w:hAnsi="Helvetica"/>
          <w:bCs w:val="0"/>
          <w:sz w:val="20"/>
          <w:szCs w:val="20"/>
          <w:lang w:val="en"/>
        </w:rPr>
        <w:t xml:space="preserve">Tritium = </w:t>
      </w:r>
      <w:r w:rsidRPr="00B17901">
        <w:rPr>
          <w:rFonts w:ascii="Helvetica" w:hAnsi="Helvetica"/>
          <w:bCs w:val="0"/>
          <w:sz w:val="15"/>
          <w:szCs w:val="15"/>
          <w:vertAlign w:val="superscript"/>
          <w:lang w:val="en"/>
        </w:rPr>
        <w:t>4</w:t>
      </w:r>
      <w:r w:rsidRPr="00B17901">
        <w:rPr>
          <w:rFonts w:ascii="Helvetica" w:hAnsi="Helvetica"/>
          <w:bCs w:val="0"/>
          <w:sz w:val="15"/>
          <w:szCs w:val="15"/>
          <w:vertAlign w:val="subscript"/>
          <w:lang w:val="en"/>
        </w:rPr>
        <w:t>2</w:t>
      </w:r>
      <w:r w:rsidRPr="00B17901">
        <w:rPr>
          <w:rFonts w:ascii="Helvetica" w:hAnsi="Helvetica"/>
          <w:bCs w:val="0"/>
          <w:sz w:val="20"/>
          <w:szCs w:val="20"/>
          <w:lang w:val="en"/>
        </w:rPr>
        <w:t xml:space="preserve">He + </w:t>
      </w:r>
      <w:r w:rsidRPr="00B17901">
        <w:rPr>
          <w:rFonts w:ascii="Helvetica" w:hAnsi="Helvetica"/>
          <w:bCs w:val="0"/>
          <w:sz w:val="15"/>
          <w:szCs w:val="15"/>
          <w:vertAlign w:val="superscript"/>
          <w:lang w:val="en"/>
        </w:rPr>
        <w:t>1</w:t>
      </w:r>
      <w:r w:rsidRPr="00B17901">
        <w:rPr>
          <w:rFonts w:ascii="Helvetica" w:hAnsi="Helvetica"/>
          <w:bCs w:val="0"/>
          <w:sz w:val="15"/>
          <w:szCs w:val="15"/>
          <w:vertAlign w:val="subscript"/>
          <w:lang w:val="en"/>
        </w:rPr>
        <w:t>0</w:t>
      </w:r>
      <w:r w:rsidRPr="00B17901">
        <w:rPr>
          <w:rFonts w:ascii="Helvetica" w:hAnsi="Helvetica"/>
          <w:bCs w:val="0"/>
          <w:i/>
          <w:iCs/>
          <w:sz w:val="20"/>
          <w:szCs w:val="20"/>
          <w:lang w:val="en"/>
        </w:rPr>
        <w:t>n</w:t>
      </w:r>
      <w:r w:rsidRPr="00B17901">
        <w:rPr>
          <w:rFonts w:ascii="Helvetica" w:hAnsi="Helvetica"/>
          <w:bCs w:val="0"/>
          <w:sz w:val="20"/>
          <w:szCs w:val="20"/>
          <w:lang w:val="en"/>
        </w:rPr>
        <w:t xml:space="preserve"> + 17.6 MeV</w:t>
      </w:r>
    </w:p>
    <w:p w14:paraId="209A03FE" w14:textId="50C14F67" w:rsidR="00DF11F2" w:rsidRPr="00B17901" w:rsidRDefault="00B17901" w:rsidP="00DF11F2">
      <w:pPr>
        <w:shd w:val="clear" w:color="auto" w:fill="FFFFFF"/>
        <w:spacing w:line="270" w:lineRule="atLeast"/>
        <w:jc w:val="center"/>
        <w:rPr>
          <w:rFonts w:ascii="Helvetica" w:hAnsi="Helvetica"/>
          <w:bCs w:val="0"/>
          <w:sz w:val="19"/>
          <w:szCs w:val="19"/>
          <w:lang w:val="en"/>
        </w:rPr>
      </w:pPr>
      <w:r w:rsidRPr="00B17901">
        <w:rPr>
          <w:rFonts w:ascii="Helvetica" w:hAnsi="Helvetica"/>
          <w:bCs w:val="0"/>
          <w:noProof/>
          <w:sz w:val="19"/>
          <w:szCs w:val="19"/>
          <w:lang w:val="en"/>
        </w:rPr>
        <w:drawing>
          <wp:inline distT="0" distB="0" distL="0" distR="0" wp14:anchorId="3214407C" wp14:editId="0CCA879D">
            <wp:extent cx="1733550" cy="1924050"/>
            <wp:effectExtent l="0" t="0" r="0" b="0"/>
            <wp:docPr id="7" name="Picture 7" descr="Fusion of deuterium with tritium creating helium-4, freeing a neutron, and releasing 17.59 MeV of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sion of deuterium with tritium creating helium-4, freeing a neutron, and releasing 17.59 MeV of energ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3550" cy="1924050"/>
                    </a:xfrm>
                    <a:prstGeom prst="rect">
                      <a:avLst/>
                    </a:prstGeom>
                    <a:noFill/>
                    <a:ln>
                      <a:noFill/>
                    </a:ln>
                  </pic:spPr>
                </pic:pic>
              </a:graphicData>
            </a:graphic>
          </wp:inline>
        </w:drawing>
      </w:r>
    </w:p>
    <w:p w14:paraId="4F97E0F8" w14:textId="7E1EA97B" w:rsidR="00DF11F2" w:rsidRPr="00B17901" w:rsidRDefault="00DF11F2" w:rsidP="00DF11F2">
      <w:pPr>
        <w:shd w:val="clear" w:color="auto" w:fill="FFFFFF"/>
        <w:spacing w:line="336" w:lineRule="atLeast"/>
        <w:rPr>
          <w:rFonts w:ascii="Helvetica" w:hAnsi="Helvetica"/>
          <w:bCs w:val="0"/>
          <w:sz w:val="17"/>
          <w:szCs w:val="17"/>
          <w:lang w:val="en"/>
        </w:rPr>
      </w:pPr>
    </w:p>
    <w:p w14:paraId="109E5EB1" w14:textId="3782B5A5" w:rsidR="00DF11F2" w:rsidRPr="00B17901" w:rsidRDefault="00DF11F2" w:rsidP="00DF11F2">
      <w:pPr>
        <w:shd w:val="clear" w:color="auto" w:fill="FFFFFF"/>
        <w:spacing w:line="336" w:lineRule="atLeast"/>
        <w:rPr>
          <w:rFonts w:ascii="Helvetica" w:hAnsi="Helvetica"/>
          <w:bCs w:val="0"/>
          <w:sz w:val="18"/>
          <w:szCs w:val="18"/>
          <w:lang w:val="en"/>
        </w:rPr>
      </w:pPr>
      <w:r w:rsidRPr="00B17901">
        <w:rPr>
          <w:rFonts w:ascii="Helvetica" w:hAnsi="Helvetica"/>
          <w:bCs w:val="0"/>
          <w:sz w:val="18"/>
          <w:szCs w:val="18"/>
          <w:lang w:val="en"/>
        </w:rPr>
        <w:t xml:space="preserve">Fusion of deuterium with tritium creating helium-4, freeing a neutron, and releasing 17.59 MeV of </w:t>
      </w:r>
      <w:r w:rsidRPr="00B17901">
        <w:rPr>
          <w:rFonts w:ascii="Helvetica" w:hAnsi="Helvetica"/>
          <w:bCs w:val="0"/>
          <w:sz w:val="18"/>
          <w:lang w:val="en"/>
        </w:rPr>
        <w:t>energy</w:t>
      </w:r>
      <w:r w:rsidRPr="00B17901">
        <w:rPr>
          <w:rFonts w:ascii="Helvetica" w:hAnsi="Helvetica"/>
          <w:bCs w:val="0"/>
          <w:sz w:val="18"/>
          <w:szCs w:val="18"/>
          <w:lang w:val="en"/>
        </w:rPr>
        <w:t>.</w:t>
      </w:r>
    </w:p>
    <w:p w14:paraId="26A3628D" w14:textId="197E2B5E" w:rsidR="00DF11F2" w:rsidRPr="00B17901" w:rsidRDefault="00B17901" w:rsidP="00DF11F2">
      <w:pPr>
        <w:shd w:val="clear" w:color="auto" w:fill="FFFFFF"/>
        <w:spacing w:line="270" w:lineRule="atLeast"/>
        <w:jc w:val="center"/>
        <w:rPr>
          <w:rFonts w:ascii="Helvetica" w:hAnsi="Helvetica"/>
          <w:bCs w:val="0"/>
          <w:sz w:val="19"/>
          <w:szCs w:val="19"/>
          <w:lang w:val="en"/>
        </w:rPr>
      </w:pPr>
      <w:r w:rsidRPr="00B17901">
        <w:rPr>
          <w:rFonts w:ascii="Helvetica" w:hAnsi="Helvetica"/>
          <w:bCs w:val="0"/>
          <w:noProof/>
          <w:sz w:val="19"/>
          <w:szCs w:val="19"/>
          <w:lang w:val="en"/>
        </w:rPr>
        <w:drawing>
          <wp:inline distT="0" distB="0" distL="0" distR="0" wp14:anchorId="2170B60A" wp14:editId="5BE273B7">
            <wp:extent cx="1714500" cy="2962275"/>
            <wp:effectExtent l="0" t="0" r="0" b="0"/>
            <wp:docPr id="9" name="Picture 9" descr="Fission Re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ssion Reac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2962275"/>
                    </a:xfrm>
                    <a:prstGeom prst="rect">
                      <a:avLst/>
                    </a:prstGeom>
                    <a:noFill/>
                    <a:ln>
                      <a:noFill/>
                    </a:ln>
                  </pic:spPr>
                </pic:pic>
              </a:graphicData>
            </a:graphic>
          </wp:inline>
        </w:drawing>
      </w:r>
    </w:p>
    <w:p w14:paraId="6508822E" w14:textId="7958D54E" w:rsidR="00DF11F2" w:rsidRPr="00B17901" w:rsidRDefault="00DF11F2" w:rsidP="00DF11F2">
      <w:pPr>
        <w:shd w:val="clear" w:color="auto" w:fill="FFFFFF"/>
        <w:spacing w:line="336" w:lineRule="atLeast"/>
        <w:rPr>
          <w:rFonts w:ascii="Helvetica" w:hAnsi="Helvetica"/>
          <w:bCs w:val="0"/>
          <w:sz w:val="17"/>
          <w:szCs w:val="17"/>
          <w:lang w:val="en"/>
        </w:rPr>
      </w:pPr>
    </w:p>
    <w:p w14:paraId="1276F914" w14:textId="77777777" w:rsidR="00DF11F2" w:rsidRPr="00B17901" w:rsidRDefault="00DF11F2" w:rsidP="00DF11F2">
      <w:pPr>
        <w:shd w:val="clear" w:color="auto" w:fill="FFFFFF"/>
        <w:spacing w:line="336" w:lineRule="atLeast"/>
        <w:rPr>
          <w:rFonts w:ascii="Helvetica" w:hAnsi="Helvetica"/>
          <w:bCs w:val="0"/>
          <w:sz w:val="18"/>
          <w:szCs w:val="18"/>
          <w:lang w:val="en"/>
        </w:rPr>
      </w:pPr>
      <w:r w:rsidRPr="00B17901">
        <w:rPr>
          <w:rFonts w:ascii="Helvetica" w:hAnsi="Helvetica"/>
          <w:bCs w:val="0"/>
          <w:sz w:val="18"/>
          <w:szCs w:val="18"/>
          <w:lang w:val="en"/>
        </w:rPr>
        <w:t>Fission Reaction</w:t>
      </w:r>
    </w:p>
    <w:p w14:paraId="793E29FC" w14:textId="77777777" w:rsidR="00DF11F2" w:rsidRPr="00B17901" w:rsidRDefault="00DF11F2" w:rsidP="00DF11F2">
      <w:pPr>
        <w:shd w:val="clear" w:color="auto" w:fill="FFFFFF"/>
        <w:spacing w:before="100" w:beforeAutospacing="1" w:after="135" w:line="270" w:lineRule="atLeast"/>
        <w:rPr>
          <w:rFonts w:ascii="Helvetica" w:hAnsi="Helvetica"/>
          <w:bCs w:val="0"/>
          <w:sz w:val="20"/>
          <w:szCs w:val="20"/>
          <w:lang w:val="en"/>
        </w:rPr>
      </w:pPr>
      <w:r w:rsidRPr="00B17901">
        <w:rPr>
          <w:rFonts w:ascii="Helvetica" w:hAnsi="Helvetica"/>
          <w:bCs w:val="0"/>
          <w:sz w:val="20"/>
          <w:szCs w:val="20"/>
          <w:lang w:val="en"/>
        </w:rPr>
        <w:t xml:space="preserve">Nuclear fission is the splitting of a massive nucleus into photons in the form of gamma rays, free neutrons, and other subatomic particles. In a typical nuclear reaction involving </w:t>
      </w:r>
      <w:r w:rsidRPr="00B17901">
        <w:rPr>
          <w:rFonts w:ascii="Helvetica" w:hAnsi="Helvetica"/>
          <w:bCs w:val="0"/>
          <w:sz w:val="15"/>
          <w:szCs w:val="15"/>
          <w:vertAlign w:val="superscript"/>
          <w:lang w:val="en"/>
        </w:rPr>
        <w:t>235</w:t>
      </w:r>
      <w:r w:rsidRPr="00B17901">
        <w:rPr>
          <w:rFonts w:ascii="Helvetica" w:hAnsi="Helvetica"/>
          <w:bCs w:val="0"/>
          <w:sz w:val="20"/>
          <w:szCs w:val="20"/>
          <w:lang w:val="en"/>
        </w:rPr>
        <w:t>U and a neutron:</w:t>
      </w:r>
    </w:p>
    <w:p w14:paraId="60DDB1D0" w14:textId="77777777" w:rsidR="00DF11F2" w:rsidRPr="00B17901" w:rsidRDefault="00DF11F2" w:rsidP="00DF11F2">
      <w:pPr>
        <w:shd w:val="clear" w:color="auto" w:fill="FFFFFF"/>
        <w:spacing w:before="100" w:beforeAutospacing="1" w:after="135" w:line="270" w:lineRule="atLeast"/>
        <w:rPr>
          <w:rFonts w:ascii="Helvetica" w:hAnsi="Helvetica"/>
          <w:bCs w:val="0"/>
          <w:sz w:val="20"/>
          <w:szCs w:val="20"/>
          <w:lang w:val="en"/>
        </w:rPr>
      </w:pPr>
      <w:r w:rsidRPr="00B17901">
        <w:rPr>
          <w:rFonts w:ascii="Helvetica" w:hAnsi="Helvetica"/>
          <w:bCs w:val="0"/>
          <w:sz w:val="15"/>
          <w:szCs w:val="15"/>
          <w:vertAlign w:val="superscript"/>
          <w:lang w:val="en"/>
        </w:rPr>
        <w:t>235</w:t>
      </w:r>
      <w:r w:rsidRPr="00B17901">
        <w:rPr>
          <w:rFonts w:ascii="Helvetica" w:hAnsi="Helvetica"/>
          <w:bCs w:val="0"/>
          <w:sz w:val="15"/>
          <w:szCs w:val="15"/>
          <w:vertAlign w:val="subscript"/>
          <w:lang w:val="en"/>
        </w:rPr>
        <w:t>92</w:t>
      </w:r>
      <w:r w:rsidRPr="00B17901">
        <w:rPr>
          <w:rFonts w:ascii="Helvetica" w:hAnsi="Helvetica"/>
          <w:bCs w:val="0"/>
          <w:sz w:val="20"/>
          <w:szCs w:val="20"/>
          <w:lang w:val="en"/>
        </w:rPr>
        <w:t xml:space="preserve">U + </w:t>
      </w:r>
      <w:r w:rsidRPr="00B17901">
        <w:rPr>
          <w:rFonts w:ascii="Helvetica" w:hAnsi="Helvetica"/>
          <w:bCs w:val="0"/>
          <w:i/>
          <w:iCs/>
          <w:sz w:val="20"/>
          <w:szCs w:val="20"/>
          <w:lang w:val="en"/>
        </w:rPr>
        <w:t>n</w:t>
      </w:r>
      <w:r w:rsidRPr="00B17901">
        <w:rPr>
          <w:rFonts w:ascii="Helvetica" w:hAnsi="Helvetica"/>
          <w:bCs w:val="0"/>
          <w:sz w:val="20"/>
          <w:szCs w:val="20"/>
          <w:lang w:val="en"/>
        </w:rPr>
        <w:t xml:space="preserve"> = </w:t>
      </w:r>
      <w:r w:rsidRPr="00B17901">
        <w:rPr>
          <w:rFonts w:ascii="Helvetica" w:hAnsi="Helvetica"/>
          <w:bCs w:val="0"/>
          <w:sz w:val="15"/>
          <w:szCs w:val="15"/>
          <w:vertAlign w:val="superscript"/>
          <w:lang w:val="en"/>
        </w:rPr>
        <w:t>236</w:t>
      </w:r>
      <w:r w:rsidRPr="00B17901">
        <w:rPr>
          <w:rFonts w:ascii="Helvetica" w:hAnsi="Helvetica"/>
          <w:bCs w:val="0"/>
          <w:sz w:val="15"/>
          <w:szCs w:val="15"/>
          <w:vertAlign w:val="subscript"/>
          <w:lang w:val="en"/>
        </w:rPr>
        <w:t>92</w:t>
      </w:r>
      <w:r w:rsidRPr="00B17901">
        <w:rPr>
          <w:rFonts w:ascii="Helvetica" w:hAnsi="Helvetica"/>
          <w:bCs w:val="0"/>
          <w:sz w:val="20"/>
          <w:szCs w:val="20"/>
          <w:lang w:val="en"/>
        </w:rPr>
        <w:t>U</w:t>
      </w:r>
    </w:p>
    <w:p w14:paraId="33FB6FC6" w14:textId="77777777" w:rsidR="00DF11F2" w:rsidRPr="00B17901" w:rsidRDefault="00DF11F2" w:rsidP="00DF11F2">
      <w:pPr>
        <w:shd w:val="clear" w:color="auto" w:fill="FFFFFF"/>
        <w:spacing w:before="100" w:beforeAutospacing="1" w:after="135" w:line="270" w:lineRule="atLeast"/>
        <w:rPr>
          <w:rFonts w:ascii="Helvetica" w:hAnsi="Helvetica"/>
          <w:bCs w:val="0"/>
          <w:sz w:val="20"/>
          <w:szCs w:val="20"/>
          <w:lang w:val="en"/>
        </w:rPr>
      </w:pPr>
      <w:r w:rsidRPr="00B17901">
        <w:rPr>
          <w:rFonts w:ascii="Helvetica" w:hAnsi="Helvetica"/>
          <w:bCs w:val="0"/>
          <w:sz w:val="20"/>
          <w:szCs w:val="20"/>
          <w:lang w:val="en"/>
        </w:rPr>
        <w:lastRenderedPageBreak/>
        <w:t>followed by</w:t>
      </w:r>
    </w:p>
    <w:p w14:paraId="4FFBD865" w14:textId="77777777" w:rsidR="00DF11F2" w:rsidRPr="00B17901" w:rsidRDefault="00DF11F2" w:rsidP="00DF11F2">
      <w:pPr>
        <w:shd w:val="clear" w:color="auto" w:fill="FFFFFF"/>
        <w:spacing w:before="100" w:beforeAutospacing="1" w:after="135" w:line="270" w:lineRule="atLeast"/>
        <w:rPr>
          <w:rFonts w:ascii="Helvetica" w:hAnsi="Helvetica"/>
          <w:bCs w:val="0"/>
          <w:sz w:val="20"/>
          <w:szCs w:val="20"/>
          <w:lang w:val="en"/>
        </w:rPr>
      </w:pPr>
      <w:r w:rsidRPr="00B17901">
        <w:rPr>
          <w:rFonts w:ascii="Helvetica" w:hAnsi="Helvetica"/>
          <w:bCs w:val="0"/>
          <w:sz w:val="15"/>
          <w:szCs w:val="15"/>
          <w:vertAlign w:val="superscript"/>
          <w:lang w:val="en"/>
        </w:rPr>
        <w:t>236</w:t>
      </w:r>
      <w:r w:rsidRPr="00B17901">
        <w:rPr>
          <w:rFonts w:ascii="Helvetica" w:hAnsi="Helvetica"/>
          <w:bCs w:val="0"/>
          <w:sz w:val="15"/>
          <w:szCs w:val="15"/>
          <w:vertAlign w:val="subscript"/>
          <w:lang w:val="en"/>
        </w:rPr>
        <w:t>92</w:t>
      </w:r>
      <w:r w:rsidRPr="00B17901">
        <w:rPr>
          <w:rFonts w:ascii="Helvetica" w:hAnsi="Helvetica"/>
          <w:bCs w:val="0"/>
          <w:sz w:val="20"/>
          <w:szCs w:val="20"/>
          <w:lang w:val="en"/>
        </w:rPr>
        <w:t xml:space="preserve">U = </w:t>
      </w:r>
      <w:r w:rsidRPr="00B17901">
        <w:rPr>
          <w:rFonts w:ascii="Helvetica" w:hAnsi="Helvetica"/>
          <w:bCs w:val="0"/>
          <w:sz w:val="15"/>
          <w:szCs w:val="15"/>
          <w:vertAlign w:val="superscript"/>
          <w:lang w:val="en"/>
        </w:rPr>
        <w:t>144</w:t>
      </w:r>
      <w:r w:rsidRPr="00B17901">
        <w:rPr>
          <w:rFonts w:ascii="Helvetica" w:hAnsi="Helvetica"/>
          <w:bCs w:val="0"/>
          <w:sz w:val="15"/>
          <w:szCs w:val="15"/>
          <w:vertAlign w:val="subscript"/>
          <w:lang w:val="en"/>
        </w:rPr>
        <w:t>56</w:t>
      </w:r>
      <w:r w:rsidRPr="00B17901">
        <w:rPr>
          <w:rFonts w:ascii="Helvetica" w:hAnsi="Helvetica"/>
          <w:bCs w:val="0"/>
          <w:sz w:val="20"/>
          <w:szCs w:val="20"/>
          <w:lang w:val="en"/>
        </w:rPr>
        <w:t xml:space="preserve">Ba + </w:t>
      </w:r>
      <w:r w:rsidRPr="00B17901">
        <w:rPr>
          <w:rFonts w:ascii="Helvetica" w:hAnsi="Helvetica"/>
          <w:bCs w:val="0"/>
          <w:sz w:val="15"/>
          <w:szCs w:val="15"/>
          <w:vertAlign w:val="superscript"/>
          <w:lang w:val="en"/>
        </w:rPr>
        <w:t>89</w:t>
      </w:r>
      <w:r w:rsidRPr="00B17901">
        <w:rPr>
          <w:rFonts w:ascii="Helvetica" w:hAnsi="Helvetica"/>
          <w:bCs w:val="0"/>
          <w:sz w:val="20"/>
          <w:szCs w:val="20"/>
          <w:lang w:val="en"/>
        </w:rPr>
        <w:t xml:space="preserve"> </w:t>
      </w:r>
      <w:r w:rsidRPr="00B17901">
        <w:rPr>
          <w:rFonts w:ascii="Helvetica" w:hAnsi="Helvetica"/>
          <w:bCs w:val="0"/>
          <w:sz w:val="15"/>
          <w:szCs w:val="15"/>
          <w:vertAlign w:val="subscript"/>
          <w:lang w:val="en"/>
        </w:rPr>
        <w:t>36</w:t>
      </w:r>
      <w:r w:rsidRPr="00B17901">
        <w:rPr>
          <w:rFonts w:ascii="Helvetica" w:hAnsi="Helvetica"/>
          <w:bCs w:val="0"/>
          <w:sz w:val="20"/>
          <w:szCs w:val="20"/>
          <w:lang w:val="en"/>
        </w:rPr>
        <w:t>Kr + 3</w:t>
      </w:r>
      <w:r w:rsidRPr="00B17901">
        <w:rPr>
          <w:rFonts w:ascii="Helvetica" w:hAnsi="Helvetica"/>
          <w:bCs w:val="0"/>
          <w:i/>
          <w:iCs/>
          <w:sz w:val="20"/>
          <w:szCs w:val="20"/>
          <w:lang w:val="en"/>
        </w:rPr>
        <w:t>n</w:t>
      </w:r>
      <w:r w:rsidRPr="00B17901">
        <w:rPr>
          <w:rFonts w:ascii="Helvetica" w:hAnsi="Helvetica"/>
          <w:bCs w:val="0"/>
          <w:sz w:val="20"/>
          <w:szCs w:val="20"/>
          <w:lang w:val="en"/>
        </w:rPr>
        <w:t xml:space="preserve"> + 177 MeV</w:t>
      </w:r>
    </w:p>
    <w:p w14:paraId="0BA96FE3" w14:textId="77777777" w:rsidR="00DF11F2" w:rsidRPr="00B17901" w:rsidRDefault="00DF11F2" w:rsidP="00DF11F2">
      <w:pPr>
        <w:pBdr>
          <w:top w:val="dotted" w:sz="6" w:space="0" w:color="CCCCCC"/>
        </w:pBdr>
        <w:shd w:val="clear" w:color="auto" w:fill="FFFFFF"/>
        <w:spacing w:before="100" w:beforeAutospacing="1" w:after="100" w:afterAutospacing="1" w:line="540" w:lineRule="atLeast"/>
        <w:outlineLvl w:val="1"/>
        <w:rPr>
          <w:rFonts w:ascii="Helvetica" w:hAnsi="Helvetica"/>
          <w:b/>
          <w:sz w:val="36"/>
          <w:szCs w:val="36"/>
          <w:lang w:val="en"/>
        </w:rPr>
      </w:pPr>
      <w:bookmarkStart w:id="2" w:name="Physics_behind_both_fission_and_fusion_p"/>
      <w:bookmarkEnd w:id="2"/>
      <w:r w:rsidRPr="00B17901">
        <w:rPr>
          <w:rFonts w:ascii="Helvetica" w:hAnsi="Helvetica"/>
          <w:b/>
          <w:sz w:val="36"/>
          <w:szCs w:val="36"/>
          <w:lang w:val="en"/>
        </w:rPr>
        <w:t xml:space="preserve">Physics behind both fission and fusion processes </w:t>
      </w:r>
    </w:p>
    <w:p w14:paraId="7E361F18" w14:textId="77777777" w:rsidR="00DF11F2" w:rsidRPr="00B17901" w:rsidRDefault="00DF11F2" w:rsidP="00DF11F2">
      <w:pPr>
        <w:shd w:val="clear" w:color="auto" w:fill="FFFFFF"/>
        <w:spacing w:before="100" w:beforeAutospacing="1" w:after="135" w:line="270" w:lineRule="atLeast"/>
        <w:rPr>
          <w:rFonts w:ascii="Helvetica" w:hAnsi="Helvetica"/>
          <w:bCs w:val="0"/>
          <w:sz w:val="20"/>
          <w:szCs w:val="20"/>
          <w:lang w:val="en"/>
        </w:rPr>
      </w:pPr>
      <w:r w:rsidRPr="00B17901">
        <w:rPr>
          <w:rFonts w:ascii="Helvetica" w:hAnsi="Helvetica"/>
          <w:bCs w:val="0"/>
          <w:sz w:val="20"/>
          <w:szCs w:val="20"/>
          <w:lang w:val="en"/>
        </w:rPr>
        <w:t>The more the binding energy held within the bonds of an atom, more stable is an atom. Binding energy is the amount of energy held within the bonds of the atoms. The most stable is the nucleon of iron atom, which neither fuses nor splits. That’s why iron is at the top of the binding energy curve. Each atom tries to become more stable by increasing its binding energy. For atomic nuclei lighter than iron and nickel, energy can be extracted by combining these nuclei together through nuclear fusion. In contrast, for atomic nuclei heavier than iron or nickel, energy can be released by splitting the heavy nuclei through nuclear fission.</w:t>
      </w:r>
    </w:p>
    <w:p w14:paraId="7D53CE6E" w14:textId="77777777" w:rsidR="00DF11F2" w:rsidRPr="00B17901" w:rsidRDefault="00DF11F2" w:rsidP="00DF11F2">
      <w:pPr>
        <w:pBdr>
          <w:top w:val="dotted" w:sz="6" w:space="0" w:color="CCCCCC"/>
        </w:pBdr>
        <w:shd w:val="clear" w:color="auto" w:fill="FFFFFF"/>
        <w:spacing w:before="100" w:beforeAutospacing="1" w:after="100" w:afterAutospacing="1" w:line="540" w:lineRule="atLeast"/>
        <w:outlineLvl w:val="1"/>
        <w:rPr>
          <w:rFonts w:ascii="Helvetica" w:hAnsi="Helvetica"/>
          <w:b/>
          <w:sz w:val="36"/>
          <w:szCs w:val="36"/>
          <w:lang w:val="en"/>
        </w:rPr>
      </w:pPr>
      <w:bookmarkStart w:id="3" w:name="Conditions_for_fission_and_fusion"/>
      <w:bookmarkEnd w:id="3"/>
      <w:r w:rsidRPr="00B17901">
        <w:rPr>
          <w:rFonts w:ascii="Helvetica" w:hAnsi="Helvetica"/>
          <w:b/>
          <w:sz w:val="36"/>
          <w:szCs w:val="36"/>
          <w:lang w:val="en"/>
        </w:rPr>
        <w:t xml:space="preserve">Conditions for fission and fusion </w:t>
      </w:r>
    </w:p>
    <w:p w14:paraId="132355C3" w14:textId="77777777" w:rsidR="00DF11F2" w:rsidRPr="00B17901" w:rsidRDefault="00DF11F2" w:rsidP="00DF11F2">
      <w:pPr>
        <w:shd w:val="clear" w:color="auto" w:fill="FFFFFF"/>
        <w:spacing w:before="100" w:beforeAutospacing="1" w:after="135" w:line="270" w:lineRule="atLeast"/>
        <w:rPr>
          <w:rFonts w:ascii="Helvetica" w:hAnsi="Helvetica"/>
          <w:bCs w:val="0"/>
          <w:sz w:val="20"/>
          <w:szCs w:val="20"/>
          <w:lang w:val="en"/>
        </w:rPr>
      </w:pPr>
      <w:r w:rsidRPr="00B17901">
        <w:rPr>
          <w:rFonts w:ascii="Helvetica" w:hAnsi="Helvetica"/>
          <w:bCs w:val="0"/>
          <w:sz w:val="20"/>
          <w:szCs w:val="20"/>
          <w:lang w:val="en"/>
        </w:rPr>
        <w:t>For a fission reaction, two conditions need to be satisfied:</w:t>
      </w:r>
    </w:p>
    <w:p w14:paraId="3CC5CC79" w14:textId="7628837D" w:rsidR="00DF11F2" w:rsidRPr="00B17901" w:rsidRDefault="00DF11F2" w:rsidP="00C417C8">
      <w:pPr>
        <w:numPr>
          <w:ilvl w:val="0"/>
          <w:numId w:val="2"/>
        </w:numPr>
        <w:shd w:val="clear" w:color="auto" w:fill="FFFFFF"/>
        <w:spacing w:before="100" w:beforeAutospacing="1" w:after="100" w:afterAutospacing="1" w:line="270" w:lineRule="atLeast"/>
        <w:ind w:left="375"/>
        <w:rPr>
          <w:rFonts w:ascii="Helvetica" w:hAnsi="Helvetica"/>
          <w:bCs w:val="0"/>
          <w:sz w:val="20"/>
          <w:szCs w:val="20"/>
          <w:lang w:val="en"/>
        </w:rPr>
      </w:pPr>
      <w:r w:rsidRPr="00B17901">
        <w:rPr>
          <w:rFonts w:ascii="Helvetica" w:hAnsi="Helvetica"/>
          <w:bCs w:val="0"/>
          <w:sz w:val="20"/>
          <w:szCs w:val="20"/>
          <w:lang w:val="en"/>
        </w:rPr>
        <w:t>Critical mass of the substance (the minimum amount of mass is required for fission to be self-sustaining).</w:t>
      </w:r>
      <w:r w:rsidR="00B17901" w:rsidRPr="00B17901">
        <w:rPr>
          <w:rFonts w:ascii="Helvetica" w:hAnsi="Helvetica"/>
          <w:bCs w:val="0"/>
          <w:sz w:val="20"/>
          <w:szCs w:val="20"/>
          <w:lang w:val="en"/>
        </w:rPr>
        <w:t xml:space="preserve"> </w:t>
      </w:r>
      <w:r w:rsidRPr="00B17901">
        <w:rPr>
          <w:rFonts w:ascii="Helvetica" w:hAnsi="Helvetica"/>
          <w:bCs w:val="0"/>
          <w:sz w:val="20"/>
          <w:szCs w:val="20"/>
          <w:lang w:val="en"/>
        </w:rPr>
        <w:t>A relatively slow neutron is required to initiate the process.</w:t>
      </w:r>
    </w:p>
    <w:p w14:paraId="0B421A0C" w14:textId="77777777" w:rsidR="00DF11F2" w:rsidRPr="00B17901" w:rsidRDefault="00DF11F2" w:rsidP="00DF11F2">
      <w:pPr>
        <w:shd w:val="clear" w:color="auto" w:fill="FFFFFF"/>
        <w:spacing w:before="100" w:beforeAutospacing="1" w:after="135" w:line="270" w:lineRule="atLeast"/>
        <w:rPr>
          <w:rFonts w:ascii="Helvetica" w:hAnsi="Helvetica"/>
          <w:bCs w:val="0"/>
          <w:sz w:val="20"/>
          <w:szCs w:val="20"/>
          <w:lang w:val="en"/>
        </w:rPr>
      </w:pPr>
      <w:r w:rsidRPr="00B17901">
        <w:rPr>
          <w:rFonts w:ascii="Helvetica" w:hAnsi="Helvetica"/>
          <w:bCs w:val="0"/>
          <w:sz w:val="20"/>
          <w:szCs w:val="20"/>
          <w:lang w:val="en"/>
        </w:rPr>
        <w:t>For a nuclear fusion reaction to occur it is necessary to bring two nuclei so close that nuclear forces become active and glue the nuclei together. Nuclear forces are small-distance forces and have to act against the electrostatic forces where positively charged nuclei repel each other. This is the reason why nuclear fusion reactions occur mostly in high density, high temperature environment.</w:t>
      </w:r>
    </w:p>
    <w:p w14:paraId="01EDFAE8" w14:textId="77777777" w:rsidR="00DF11F2" w:rsidRPr="00B17901" w:rsidRDefault="00DF11F2" w:rsidP="00DF11F2">
      <w:pPr>
        <w:pBdr>
          <w:top w:val="dotted" w:sz="6" w:space="0" w:color="CCCCCC"/>
        </w:pBdr>
        <w:shd w:val="clear" w:color="auto" w:fill="FFFFFF"/>
        <w:spacing w:before="100" w:beforeAutospacing="1" w:after="100" w:afterAutospacing="1" w:line="540" w:lineRule="atLeast"/>
        <w:outlineLvl w:val="1"/>
        <w:rPr>
          <w:rFonts w:ascii="Helvetica" w:hAnsi="Helvetica"/>
          <w:b/>
          <w:sz w:val="36"/>
          <w:szCs w:val="36"/>
          <w:lang w:val="en"/>
        </w:rPr>
      </w:pPr>
      <w:bookmarkStart w:id="4" w:name="Natural_occurrence_of_fusion_and_fission"/>
      <w:bookmarkEnd w:id="4"/>
      <w:r w:rsidRPr="00B17901">
        <w:rPr>
          <w:rFonts w:ascii="Helvetica" w:hAnsi="Helvetica"/>
          <w:b/>
          <w:sz w:val="36"/>
          <w:szCs w:val="36"/>
          <w:lang w:val="en"/>
        </w:rPr>
        <w:t xml:space="preserve">Natural occurrence of fusion and fission </w:t>
      </w:r>
    </w:p>
    <w:p w14:paraId="21BF40C5" w14:textId="57BF515B" w:rsidR="00DF11F2" w:rsidRPr="00B17901" w:rsidRDefault="00DF11F2" w:rsidP="00DF11F2">
      <w:pPr>
        <w:shd w:val="clear" w:color="auto" w:fill="FFFFFF"/>
        <w:spacing w:before="100" w:beforeAutospacing="1" w:after="135" w:line="270" w:lineRule="atLeast"/>
        <w:rPr>
          <w:rFonts w:ascii="Helvetica" w:hAnsi="Helvetica"/>
          <w:bCs w:val="0"/>
          <w:sz w:val="20"/>
          <w:szCs w:val="20"/>
          <w:lang w:val="en"/>
        </w:rPr>
      </w:pPr>
      <w:r w:rsidRPr="00B17901">
        <w:rPr>
          <w:rFonts w:ascii="Helvetica" w:hAnsi="Helvetica"/>
          <w:bCs w:val="0"/>
          <w:sz w:val="20"/>
          <w:szCs w:val="20"/>
          <w:lang w:val="en"/>
        </w:rPr>
        <w:t>In nature, fusion occurs in stars. On Earth, nuclear fusion was first achieved in the explosion of the Hydrogen bomb. In a non-destructive manner, fusion has also been reached in different experimental devices aimed at studying the possibility of producing energy in a controlled fashion.</w:t>
      </w:r>
    </w:p>
    <w:p w14:paraId="412478AC" w14:textId="1323C610" w:rsidR="00DF11F2" w:rsidRPr="00B17901" w:rsidRDefault="00DF11F2" w:rsidP="00DF11F2">
      <w:pPr>
        <w:shd w:val="clear" w:color="auto" w:fill="FFFFFF"/>
        <w:spacing w:before="100" w:beforeAutospacing="1" w:after="135" w:line="270" w:lineRule="atLeast"/>
        <w:rPr>
          <w:rFonts w:ascii="Helvetica" w:hAnsi="Helvetica"/>
          <w:bCs w:val="0"/>
          <w:sz w:val="20"/>
          <w:szCs w:val="20"/>
          <w:lang w:val="en"/>
        </w:rPr>
      </w:pPr>
      <w:r w:rsidRPr="00B17901">
        <w:rPr>
          <w:rFonts w:ascii="Helvetica" w:hAnsi="Helvetica"/>
          <w:bCs w:val="0"/>
          <w:sz w:val="20"/>
          <w:szCs w:val="20"/>
          <w:lang w:val="en"/>
        </w:rPr>
        <w:t>On the other hand, fission is a nuclear process which does not normally occur in nature. The reason for this is that it requires a large mass and an incident neutron to initiate the process. But there have been examples where nuclear fission has occured in natural reactors. This was discovered in 1972 wherein uranium deposits were found at one location which could self sustain a natural chain reaction. 16 deposits have been discovered of these deposits at this lone site.</w:t>
      </w:r>
    </w:p>
    <w:p w14:paraId="2F362452" w14:textId="77777777" w:rsidR="00DF11F2" w:rsidRPr="00B17901" w:rsidRDefault="00DF11F2" w:rsidP="00DF11F2">
      <w:pPr>
        <w:pBdr>
          <w:top w:val="dotted" w:sz="6" w:space="0" w:color="CCCCCC"/>
        </w:pBdr>
        <w:shd w:val="clear" w:color="auto" w:fill="FFFFFF"/>
        <w:spacing w:before="100" w:beforeAutospacing="1" w:after="100" w:afterAutospacing="1" w:line="540" w:lineRule="atLeast"/>
        <w:outlineLvl w:val="1"/>
        <w:rPr>
          <w:rFonts w:ascii="Helvetica" w:hAnsi="Helvetica"/>
          <w:b/>
          <w:sz w:val="36"/>
          <w:szCs w:val="36"/>
          <w:lang w:val="en"/>
        </w:rPr>
      </w:pPr>
      <w:bookmarkStart w:id="5" w:name="Effects_of_fusion_vs._fission"/>
      <w:bookmarkEnd w:id="5"/>
      <w:r w:rsidRPr="00B17901">
        <w:rPr>
          <w:rFonts w:ascii="Helvetica" w:hAnsi="Helvetica"/>
          <w:b/>
          <w:sz w:val="36"/>
          <w:szCs w:val="36"/>
          <w:lang w:val="en"/>
        </w:rPr>
        <w:t xml:space="preserve">Effects of fusion vs. fission </w:t>
      </w:r>
    </w:p>
    <w:p w14:paraId="4B1C1C5B" w14:textId="77777777" w:rsidR="00DF11F2" w:rsidRPr="00B17901" w:rsidRDefault="00DF11F2" w:rsidP="00DF11F2">
      <w:pPr>
        <w:shd w:val="clear" w:color="auto" w:fill="FFFFFF"/>
        <w:spacing w:before="100" w:beforeAutospacing="1" w:after="135" w:line="270" w:lineRule="atLeast"/>
        <w:rPr>
          <w:rFonts w:ascii="Helvetica" w:hAnsi="Helvetica"/>
          <w:bCs w:val="0"/>
          <w:sz w:val="20"/>
          <w:szCs w:val="20"/>
          <w:lang w:val="en"/>
        </w:rPr>
      </w:pPr>
      <w:r w:rsidRPr="00B17901">
        <w:rPr>
          <w:rFonts w:ascii="Helvetica" w:hAnsi="Helvetica"/>
          <w:bCs w:val="0"/>
          <w:sz w:val="20"/>
          <w:szCs w:val="20"/>
          <w:lang w:val="en"/>
        </w:rPr>
        <w:t xml:space="preserve">If accidentally, a fission reaction goes out of control as a result of not controlling the emission of neutrons, a nuclear meltdown can happen which can then release highly radioactive particles in the atmosphere. In contrast, in case of nuclear fusion if the reaction goes out of control, the reaction would stop automatically </w:t>
      </w:r>
      <w:r w:rsidRPr="00B17901">
        <w:rPr>
          <w:rFonts w:ascii="Helvetica" w:hAnsi="Helvetica"/>
          <w:bCs w:val="0"/>
          <w:sz w:val="20"/>
          <w:szCs w:val="20"/>
          <w:lang w:val="en"/>
        </w:rPr>
        <w:lastRenderedPageBreak/>
        <w:t>as it it’ll cool down. In addition, in case of nuclear fusion reaction, the amount of radioactive materials produced as waste is very small and the maximum damage which could happen is the vaporization of anything in the immediate vicinity of the reaction.</w:t>
      </w:r>
    </w:p>
    <w:p w14:paraId="10789C3D" w14:textId="77777777" w:rsidR="00DF11F2" w:rsidRPr="00B17901" w:rsidRDefault="00DF11F2" w:rsidP="00DF11F2">
      <w:pPr>
        <w:shd w:val="clear" w:color="auto" w:fill="FFFFFF"/>
        <w:spacing w:before="100" w:beforeAutospacing="1" w:after="135" w:line="270" w:lineRule="atLeast"/>
        <w:rPr>
          <w:rFonts w:ascii="Helvetica" w:hAnsi="Helvetica"/>
          <w:bCs w:val="0"/>
          <w:sz w:val="20"/>
          <w:szCs w:val="20"/>
          <w:lang w:val="en"/>
        </w:rPr>
      </w:pPr>
      <w:r w:rsidRPr="00B17901">
        <w:rPr>
          <w:rFonts w:ascii="Helvetica" w:hAnsi="Helvetica"/>
          <w:bCs w:val="0"/>
          <w:sz w:val="20"/>
          <w:szCs w:val="20"/>
          <w:lang w:val="en"/>
        </w:rPr>
        <w:t>With regards to these factors it can be said that a fusion reaction is a more environmentally friendly method of producing nuclear power. Energy requirement: It takes less energy to split two atoms with fission than it does to fuse two atoms, which is why fission reactors were developed first, and why fusion reactors have not been developed yet.</w:t>
      </w:r>
    </w:p>
    <w:p w14:paraId="7E0E8714" w14:textId="77777777" w:rsidR="00DF11F2" w:rsidRPr="00B17901" w:rsidRDefault="00DF11F2" w:rsidP="00DF11F2">
      <w:pPr>
        <w:pBdr>
          <w:top w:val="dotted" w:sz="6" w:space="0" w:color="CCCCCC"/>
        </w:pBdr>
        <w:shd w:val="clear" w:color="auto" w:fill="FFFFFF"/>
        <w:spacing w:before="100" w:beforeAutospacing="1" w:after="100" w:afterAutospacing="1" w:line="540" w:lineRule="atLeast"/>
        <w:outlineLvl w:val="1"/>
        <w:rPr>
          <w:rFonts w:ascii="Helvetica" w:hAnsi="Helvetica"/>
          <w:b/>
          <w:sz w:val="36"/>
          <w:szCs w:val="36"/>
          <w:lang w:val="en"/>
        </w:rPr>
      </w:pPr>
      <w:bookmarkStart w:id="6" w:name="History_of_human-engineered_fusion.2Ffis"/>
      <w:bookmarkEnd w:id="6"/>
      <w:r w:rsidRPr="00B17901">
        <w:rPr>
          <w:rFonts w:ascii="Helvetica" w:hAnsi="Helvetica"/>
          <w:b/>
          <w:sz w:val="36"/>
          <w:szCs w:val="36"/>
          <w:lang w:val="en"/>
        </w:rPr>
        <w:t xml:space="preserve">History of human-engineered fusion/fission </w:t>
      </w:r>
    </w:p>
    <w:p w14:paraId="0E610FF1" w14:textId="77777777" w:rsidR="00DF11F2" w:rsidRPr="00B17901" w:rsidRDefault="00DF11F2" w:rsidP="00DF11F2">
      <w:pPr>
        <w:shd w:val="clear" w:color="auto" w:fill="FFFFFF"/>
        <w:spacing w:before="100" w:beforeAutospacing="1" w:after="135" w:line="270" w:lineRule="atLeast"/>
        <w:rPr>
          <w:rFonts w:ascii="Helvetica" w:hAnsi="Helvetica"/>
          <w:bCs w:val="0"/>
          <w:sz w:val="20"/>
          <w:szCs w:val="20"/>
          <w:lang w:val="en"/>
        </w:rPr>
      </w:pPr>
      <w:r w:rsidRPr="00B17901">
        <w:rPr>
          <w:rFonts w:ascii="Helvetica" w:hAnsi="Helvetica"/>
          <w:bCs w:val="0"/>
          <w:sz w:val="20"/>
          <w:szCs w:val="20"/>
          <w:lang w:val="en"/>
        </w:rPr>
        <w:t xml:space="preserve">While an atom bomb is an example of nuclear fission, a hydrogen bomb is an example of nuclear fusion. The testing of a hydrogen bomb arising out of fusion was first conducted in 1951 though the idea of such nuclear fusion had been proposed as early as 1941. This bomb was tested at full scale in 1952. </w:t>
      </w:r>
    </w:p>
    <w:p w14:paraId="3CAD45D3" w14:textId="3DD266A8" w:rsidR="00DF11F2" w:rsidRPr="00B17901" w:rsidRDefault="00DF11F2" w:rsidP="00DF11F2">
      <w:pPr>
        <w:shd w:val="clear" w:color="auto" w:fill="FFFFFF"/>
        <w:spacing w:before="100" w:beforeAutospacing="1" w:after="135" w:line="270" w:lineRule="atLeast"/>
        <w:rPr>
          <w:rFonts w:ascii="Helvetica" w:hAnsi="Helvetica"/>
          <w:bCs w:val="0"/>
          <w:sz w:val="20"/>
          <w:szCs w:val="20"/>
          <w:lang w:val="en"/>
        </w:rPr>
      </w:pPr>
      <w:r w:rsidRPr="00B17901">
        <w:rPr>
          <w:rFonts w:ascii="Helvetica" w:hAnsi="Helvetica"/>
          <w:bCs w:val="0"/>
          <w:sz w:val="20"/>
          <w:szCs w:val="20"/>
          <w:lang w:val="en"/>
        </w:rPr>
        <w:t>Atom Bombs based on nuclear fission were tested first in World War II. The first atomic bomb used as a weapon was detonated by the United States in 1945 on the Japanese city of Hiroshima. The first test detonation of an atomic bomb was conducted in New Mexico state in 1945.</w:t>
      </w:r>
    </w:p>
    <w:p w14:paraId="5E5C8F1C" w14:textId="77777777" w:rsidR="00DF11F2" w:rsidRPr="00B17901" w:rsidRDefault="00DF11F2" w:rsidP="00DF11F2">
      <w:pPr>
        <w:pBdr>
          <w:top w:val="dotted" w:sz="6" w:space="0" w:color="CCCCCC"/>
        </w:pBdr>
        <w:shd w:val="clear" w:color="auto" w:fill="FFFFFF"/>
        <w:spacing w:before="100" w:beforeAutospacing="1" w:after="100" w:afterAutospacing="1" w:line="540" w:lineRule="atLeast"/>
        <w:outlineLvl w:val="1"/>
        <w:rPr>
          <w:rFonts w:ascii="Helvetica" w:hAnsi="Helvetica"/>
          <w:b/>
          <w:sz w:val="36"/>
          <w:szCs w:val="36"/>
          <w:lang w:val="en"/>
        </w:rPr>
      </w:pPr>
      <w:bookmarkStart w:id="7" w:name="Chain_Reaction_in_fusion_vs._fission"/>
      <w:bookmarkEnd w:id="7"/>
      <w:r w:rsidRPr="00B17901">
        <w:rPr>
          <w:rFonts w:ascii="Helvetica" w:hAnsi="Helvetica"/>
          <w:b/>
          <w:sz w:val="36"/>
          <w:szCs w:val="36"/>
          <w:lang w:val="en"/>
        </w:rPr>
        <w:t xml:space="preserve">Chain Reaction in fusion vs. fission </w:t>
      </w:r>
    </w:p>
    <w:p w14:paraId="1FEB0EC0" w14:textId="77777777" w:rsidR="00DF11F2" w:rsidRPr="00B17901" w:rsidRDefault="00DF11F2" w:rsidP="00DF11F2">
      <w:pPr>
        <w:shd w:val="clear" w:color="auto" w:fill="FFFFFF"/>
        <w:spacing w:before="100" w:beforeAutospacing="1" w:after="135" w:line="270" w:lineRule="atLeast"/>
        <w:rPr>
          <w:rFonts w:ascii="Helvetica" w:hAnsi="Helvetica"/>
          <w:bCs w:val="0"/>
          <w:sz w:val="20"/>
          <w:szCs w:val="20"/>
          <w:lang w:val="en"/>
        </w:rPr>
      </w:pPr>
      <w:r w:rsidRPr="00B17901">
        <w:rPr>
          <w:rFonts w:ascii="Helvetica" w:hAnsi="Helvetica"/>
          <w:bCs w:val="0"/>
          <w:sz w:val="20"/>
          <w:szCs w:val="20"/>
          <w:lang w:val="en"/>
        </w:rPr>
        <w:t xml:space="preserve">Both fission and fusion nuclear reactions are chain reactions. A nuclear chain reaction occurs when one nuclear reaction causes an average of one or more nuclear reactions, thus leading to a self-propagating number of these reactions. The specific nuclear reaction may be the fission of heavy isotopes (e.g. </w:t>
      </w:r>
      <w:r w:rsidRPr="00B17901">
        <w:rPr>
          <w:rFonts w:ascii="Helvetica" w:hAnsi="Helvetica"/>
          <w:bCs w:val="0"/>
          <w:sz w:val="15"/>
          <w:szCs w:val="15"/>
          <w:vertAlign w:val="superscript"/>
          <w:lang w:val="en"/>
        </w:rPr>
        <w:t>235</w:t>
      </w:r>
      <w:r w:rsidRPr="00B17901">
        <w:rPr>
          <w:rFonts w:ascii="Helvetica" w:hAnsi="Helvetica"/>
          <w:bCs w:val="0"/>
          <w:sz w:val="20"/>
          <w:szCs w:val="20"/>
          <w:lang w:val="en"/>
        </w:rPr>
        <w:t xml:space="preserve"> U) or the fusion of light isotopes (e.g. </w:t>
      </w:r>
      <w:r w:rsidRPr="00B17901">
        <w:rPr>
          <w:rFonts w:ascii="Helvetica" w:hAnsi="Helvetica"/>
          <w:bCs w:val="0"/>
          <w:sz w:val="15"/>
          <w:szCs w:val="15"/>
          <w:vertAlign w:val="superscript"/>
          <w:lang w:val="en"/>
        </w:rPr>
        <w:t>2</w:t>
      </w:r>
      <w:r w:rsidRPr="00B17901">
        <w:rPr>
          <w:rFonts w:ascii="Helvetica" w:hAnsi="Helvetica"/>
          <w:bCs w:val="0"/>
          <w:sz w:val="20"/>
          <w:szCs w:val="20"/>
          <w:lang w:val="en"/>
        </w:rPr>
        <w:t xml:space="preserve">H and </w:t>
      </w:r>
      <w:r w:rsidRPr="00B17901">
        <w:rPr>
          <w:rFonts w:ascii="Helvetica" w:hAnsi="Helvetica"/>
          <w:bCs w:val="0"/>
          <w:sz w:val="15"/>
          <w:szCs w:val="15"/>
          <w:vertAlign w:val="superscript"/>
          <w:lang w:val="en"/>
        </w:rPr>
        <w:t>3</w:t>
      </w:r>
      <w:r w:rsidRPr="00B17901">
        <w:rPr>
          <w:rFonts w:ascii="Helvetica" w:hAnsi="Helvetica"/>
          <w:bCs w:val="0"/>
          <w:sz w:val="20"/>
          <w:szCs w:val="20"/>
          <w:lang w:val="en"/>
        </w:rPr>
        <w:t>H).</w:t>
      </w:r>
    </w:p>
    <w:p w14:paraId="17A18C9B" w14:textId="77777777" w:rsidR="00DF11F2" w:rsidRPr="00B17901" w:rsidRDefault="00DF11F2" w:rsidP="00DF11F2">
      <w:pPr>
        <w:shd w:val="clear" w:color="auto" w:fill="FFFFFF"/>
        <w:spacing w:before="100" w:beforeAutospacing="1" w:after="135" w:line="270" w:lineRule="atLeast"/>
        <w:rPr>
          <w:rFonts w:ascii="Helvetica" w:hAnsi="Helvetica"/>
          <w:bCs w:val="0"/>
          <w:sz w:val="20"/>
          <w:szCs w:val="20"/>
          <w:lang w:val="en"/>
        </w:rPr>
      </w:pPr>
      <w:r w:rsidRPr="00B17901">
        <w:rPr>
          <w:rFonts w:ascii="Helvetica" w:hAnsi="Helvetica"/>
          <w:bCs w:val="0"/>
          <w:sz w:val="20"/>
          <w:szCs w:val="20"/>
          <w:lang w:val="en"/>
        </w:rPr>
        <w:t>Fission chain reactions occur because of interactions between neutrons and fissile isotopes and a fusion chain reaction occurs under extreme pressure and temperature conditions, which are maintained by the energy released in the fusion process.</w:t>
      </w:r>
    </w:p>
    <w:p w14:paraId="2B9BDA45" w14:textId="77777777" w:rsidR="00DF11F2" w:rsidRPr="00B17901" w:rsidRDefault="00DF11F2" w:rsidP="00DF11F2">
      <w:pPr>
        <w:pBdr>
          <w:top w:val="dotted" w:sz="6" w:space="0" w:color="CCCCCC"/>
        </w:pBdr>
        <w:shd w:val="clear" w:color="auto" w:fill="FFFFFF"/>
        <w:spacing w:before="100" w:beforeAutospacing="1" w:after="100" w:afterAutospacing="1" w:line="540" w:lineRule="atLeast"/>
        <w:outlineLvl w:val="1"/>
        <w:rPr>
          <w:rFonts w:ascii="Helvetica" w:hAnsi="Helvetica"/>
          <w:b/>
          <w:sz w:val="36"/>
          <w:szCs w:val="36"/>
          <w:lang w:val="en"/>
        </w:rPr>
      </w:pPr>
      <w:bookmarkStart w:id="8" w:name="Nuclear_weapons"/>
      <w:bookmarkEnd w:id="8"/>
      <w:r w:rsidRPr="00B17901">
        <w:rPr>
          <w:rFonts w:ascii="Helvetica" w:hAnsi="Helvetica"/>
          <w:b/>
          <w:sz w:val="36"/>
          <w:szCs w:val="36"/>
          <w:lang w:val="en"/>
        </w:rPr>
        <w:t xml:space="preserve">Nuclear weapons </w:t>
      </w:r>
    </w:p>
    <w:p w14:paraId="1511593E" w14:textId="312025B1" w:rsidR="00DF11F2" w:rsidRPr="00B17901" w:rsidRDefault="00B17901" w:rsidP="00DF11F2">
      <w:pPr>
        <w:shd w:val="clear" w:color="auto" w:fill="FFFFFF"/>
        <w:spacing w:line="270" w:lineRule="atLeast"/>
        <w:jc w:val="center"/>
        <w:rPr>
          <w:rFonts w:ascii="Helvetica" w:hAnsi="Helvetica"/>
          <w:bCs w:val="0"/>
          <w:sz w:val="19"/>
          <w:szCs w:val="19"/>
          <w:lang w:val="en"/>
        </w:rPr>
      </w:pPr>
      <w:r w:rsidRPr="00B17901">
        <w:rPr>
          <w:rFonts w:ascii="Helvetica" w:hAnsi="Helvetica"/>
          <w:bCs w:val="0"/>
          <w:noProof/>
          <w:sz w:val="19"/>
          <w:szCs w:val="19"/>
          <w:lang w:val="en"/>
        </w:rPr>
        <w:drawing>
          <wp:inline distT="0" distB="0" distL="0" distR="0" wp14:anchorId="51377C56" wp14:editId="666E50D7">
            <wp:extent cx="1733550" cy="2009775"/>
            <wp:effectExtent l="0" t="0" r="0" b="0"/>
            <wp:docPr id="11" name="Picture 11" descr="Two methods of assembling fission bom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wo methods of assembling fission bomb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2009775"/>
                    </a:xfrm>
                    <a:prstGeom prst="rect">
                      <a:avLst/>
                    </a:prstGeom>
                    <a:noFill/>
                    <a:ln>
                      <a:noFill/>
                    </a:ln>
                  </pic:spPr>
                </pic:pic>
              </a:graphicData>
            </a:graphic>
          </wp:inline>
        </w:drawing>
      </w:r>
    </w:p>
    <w:p w14:paraId="559960A3" w14:textId="2B6C23D5" w:rsidR="00DF11F2" w:rsidRPr="00B17901" w:rsidRDefault="00DF11F2" w:rsidP="00DF11F2">
      <w:pPr>
        <w:shd w:val="clear" w:color="auto" w:fill="FFFFFF"/>
        <w:spacing w:line="336" w:lineRule="atLeast"/>
        <w:rPr>
          <w:rFonts w:ascii="Helvetica" w:hAnsi="Helvetica"/>
          <w:bCs w:val="0"/>
          <w:sz w:val="17"/>
          <w:szCs w:val="17"/>
          <w:lang w:val="en"/>
        </w:rPr>
      </w:pPr>
    </w:p>
    <w:p w14:paraId="781D2122" w14:textId="77777777" w:rsidR="00DF11F2" w:rsidRPr="00B17901" w:rsidRDefault="00DF11F2" w:rsidP="00DF11F2">
      <w:pPr>
        <w:shd w:val="clear" w:color="auto" w:fill="FFFFFF"/>
        <w:spacing w:line="336" w:lineRule="atLeast"/>
        <w:rPr>
          <w:rFonts w:ascii="Helvetica" w:hAnsi="Helvetica"/>
          <w:bCs w:val="0"/>
          <w:sz w:val="18"/>
          <w:szCs w:val="18"/>
          <w:lang w:val="en"/>
        </w:rPr>
      </w:pPr>
      <w:r w:rsidRPr="00B17901">
        <w:rPr>
          <w:rFonts w:ascii="Helvetica" w:hAnsi="Helvetica"/>
          <w:bCs w:val="0"/>
          <w:sz w:val="18"/>
          <w:szCs w:val="18"/>
          <w:lang w:val="en"/>
        </w:rPr>
        <w:t>Two methods of assembling fission bombs</w:t>
      </w:r>
    </w:p>
    <w:p w14:paraId="108CFFFA" w14:textId="43EB8A6D" w:rsidR="00DF11F2" w:rsidRPr="00B17901" w:rsidRDefault="00DF11F2" w:rsidP="00DF11F2">
      <w:pPr>
        <w:shd w:val="clear" w:color="auto" w:fill="FFFFFF"/>
        <w:spacing w:before="100" w:beforeAutospacing="1" w:after="135" w:line="270" w:lineRule="atLeast"/>
        <w:rPr>
          <w:rFonts w:ascii="Helvetica" w:hAnsi="Helvetica"/>
          <w:bCs w:val="0"/>
          <w:sz w:val="20"/>
          <w:szCs w:val="20"/>
          <w:lang w:val="en"/>
        </w:rPr>
      </w:pPr>
      <w:r w:rsidRPr="00B17901">
        <w:rPr>
          <w:rFonts w:ascii="Helvetica" w:hAnsi="Helvetica"/>
          <w:bCs w:val="0"/>
          <w:sz w:val="20"/>
          <w:szCs w:val="20"/>
          <w:lang w:val="en"/>
        </w:rPr>
        <w:t>One class of nuclear weapons, a fission bomb, otherwise known as an atomic bomb or atom bomb, is a fission reactor designed to liberate as much energy as possible and as rapidly as possible, before the released energy causes the reactor to explode (and the chain reaction to stop).</w:t>
      </w:r>
    </w:p>
    <w:p w14:paraId="0C44DF95" w14:textId="0243AD49" w:rsidR="00DF11F2" w:rsidRPr="00B17901" w:rsidRDefault="00DF11F2" w:rsidP="00DF11F2">
      <w:pPr>
        <w:shd w:val="clear" w:color="auto" w:fill="FFFFFF"/>
        <w:spacing w:before="100" w:beforeAutospacing="1" w:after="135" w:line="270" w:lineRule="atLeast"/>
        <w:rPr>
          <w:rFonts w:ascii="Helvetica" w:hAnsi="Helvetica"/>
          <w:bCs w:val="0"/>
          <w:sz w:val="20"/>
          <w:szCs w:val="20"/>
          <w:lang w:val="en"/>
        </w:rPr>
      </w:pPr>
      <w:r w:rsidRPr="00B17901">
        <w:rPr>
          <w:rFonts w:ascii="Helvetica" w:hAnsi="Helvetica"/>
          <w:bCs w:val="0"/>
          <w:sz w:val="20"/>
          <w:szCs w:val="20"/>
          <w:lang w:val="en"/>
        </w:rPr>
        <w:t>Another class is the hydrogen bomb, which functions by fusion of lighter nuclei into the heavier one. Hydrogen bomb or H-bomb is a weapon deriving a large portion of its energy from the nuclear fusion of hydrogen isotopes. Extremely high temperatures are required in order to initiate a fusion reaction which also gives the hydrogen bomb the name of a thermonuclear bomb.</w:t>
      </w:r>
    </w:p>
    <w:p w14:paraId="49420EBA" w14:textId="77777777" w:rsidR="00DF11F2" w:rsidRPr="00B17901" w:rsidRDefault="00DF11F2" w:rsidP="00DF11F2">
      <w:pPr>
        <w:pBdr>
          <w:top w:val="dotted" w:sz="6" w:space="0" w:color="CCCCCC"/>
        </w:pBdr>
        <w:shd w:val="clear" w:color="auto" w:fill="FFFFFF"/>
        <w:spacing w:before="100" w:beforeAutospacing="1" w:after="100" w:afterAutospacing="1" w:line="540" w:lineRule="atLeast"/>
        <w:outlineLvl w:val="1"/>
        <w:rPr>
          <w:rFonts w:ascii="Helvetica" w:hAnsi="Helvetica"/>
          <w:b/>
          <w:sz w:val="36"/>
          <w:szCs w:val="36"/>
          <w:lang w:val="en"/>
        </w:rPr>
      </w:pPr>
      <w:bookmarkStart w:id="9" w:name="Cost_of_fission_vs._fusion"/>
      <w:bookmarkEnd w:id="9"/>
      <w:r w:rsidRPr="00B17901">
        <w:rPr>
          <w:rFonts w:ascii="Helvetica" w:hAnsi="Helvetica"/>
          <w:b/>
          <w:sz w:val="36"/>
          <w:szCs w:val="36"/>
          <w:lang w:val="en"/>
        </w:rPr>
        <w:t xml:space="preserve">Cost of fission vs. fusion </w:t>
      </w:r>
    </w:p>
    <w:p w14:paraId="063BC6DF" w14:textId="6B9368D4" w:rsidR="00DF11F2" w:rsidRPr="00B17901" w:rsidRDefault="00DF11F2" w:rsidP="00DF11F2">
      <w:pPr>
        <w:shd w:val="clear" w:color="auto" w:fill="FFFFFF"/>
        <w:spacing w:before="100" w:beforeAutospacing="1" w:after="135" w:line="270" w:lineRule="atLeast"/>
        <w:rPr>
          <w:rFonts w:ascii="Helvetica" w:hAnsi="Helvetica"/>
          <w:bCs w:val="0"/>
          <w:sz w:val="20"/>
          <w:szCs w:val="20"/>
          <w:lang w:val="en"/>
        </w:rPr>
      </w:pPr>
      <w:r w:rsidRPr="00B17901">
        <w:rPr>
          <w:rFonts w:ascii="Helvetica" w:hAnsi="Helvetica"/>
          <w:bCs w:val="0"/>
          <w:sz w:val="20"/>
          <w:szCs w:val="20"/>
          <w:lang w:val="en"/>
        </w:rPr>
        <w:t>Nuclear fission: The inefficiency of cost comes into play when it is considered that nuclear fuel creates heat and this heat is used to boil the water and the steam produced is used to turn turbine to generate electricity. This transformation from heat energy to electrical energy is cumbersome and expensive. A second source of inefficiency is that clean-up and storage of nuclear waste is very expensive because the waste is radioactive and finally security issues add to the cost of nuclear energy.</w:t>
      </w:r>
    </w:p>
    <w:p w14:paraId="3E490F8F" w14:textId="1D9635DB" w:rsidR="00DF11F2" w:rsidRPr="00B17901" w:rsidRDefault="00DF11F2" w:rsidP="00DF11F2">
      <w:pPr>
        <w:shd w:val="clear" w:color="auto" w:fill="FFFFFF"/>
        <w:spacing w:before="100" w:beforeAutospacing="1" w:after="135" w:line="270" w:lineRule="atLeast"/>
        <w:rPr>
          <w:rFonts w:ascii="Helvetica" w:hAnsi="Helvetica"/>
          <w:bCs w:val="0"/>
          <w:sz w:val="20"/>
          <w:szCs w:val="20"/>
          <w:lang w:val="en"/>
        </w:rPr>
      </w:pPr>
      <w:r w:rsidRPr="00B17901">
        <w:rPr>
          <w:rFonts w:ascii="Helvetica" w:hAnsi="Helvetica"/>
          <w:bCs w:val="0"/>
          <w:sz w:val="20"/>
          <w:szCs w:val="20"/>
          <w:lang w:val="en"/>
        </w:rPr>
        <w:t>Nuclear fusion: For fusion to occur the atoms must be confined in the magnetic field and raised to a temperature of 100 million Kelvin or more. This takes lot of electricity and hence cost inefficiency comes in the picture. Hence both are cost inefficient logically for productive and non destructive purpose.</w:t>
      </w:r>
    </w:p>
    <w:p w14:paraId="13E6C3C8" w14:textId="77777777" w:rsidR="00DF11F2" w:rsidRPr="00B17901" w:rsidRDefault="00DF11F2" w:rsidP="00DF11F2">
      <w:pPr>
        <w:pBdr>
          <w:top w:val="dotted" w:sz="6" w:space="0" w:color="CCCCCC"/>
        </w:pBdr>
        <w:shd w:val="clear" w:color="auto" w:fill="FFFFFF"/>
        <w:spacing w:before="100" w:beforeAutospacing="1" w:after="100" w:afterAutospacing="1" w:line="540" w:lineRule="atLeast"/>
        <w:outlineLvl w:val="1"/>
        <w:rPr>
          <w:rFonts w:ascii="Helvetica" w:hAnsi="Helvetica"/>
          <w:b/>
          <w:sz w:val="36"/>
          <w:szCs w:val="36"/>
          <w:lang w:val="en"/>
        </w:rPr>
      </w:pPr>
      <w:bookmarkStart w:id="10" w:name="Advantage_of_nuclear_fusion_over_nuclear"/>
      <w:bookmarkEnd w:id="10"/>
      <w:r w:rsidRPr="00B17901">
        <w:rPr>
          <w:rFonts w:ascii="Helvetica" w:hAnsi="Helvetica"/>
          <w:b/>
          <w:sz w:val="36"/>
          <w:szCs w:val="36"/>
          <w:lang w:val="en"/>
        </w:rPr>
        <w:t xml:space="preserve">Advantage of nuclear fusion over nuclear fission </w:t>
      </w:r>
    </w:p>
    <w:p w14:paraId="16F1998A" w14:textId="77777777" w:rsidR="00DF11F2" w:rsidRPr="00B17901" w:rsidRDefault="00DF11F2" w:rsidP="00DF11F2">
      <w:pPr>
        <w:shd w:val="clear" w:color="auto" w:fill="FFFFFF"/>
        <w:spacing w:before="100" w:beforeAutospacing="1" w:after="135" w:line="270" w:lineRule="atLeast"/>
        <w:rPr>
          <w:rFonts w:ascii="Helvetica" w:hAnsi="Helvetica"/>
          <w:bCs w:val="0"/>
          <w:sz w:val="20"/>
          <w:szCs w:val="20"/>
          <w:lang w:val="en"/>
        </w:rPr>
      </w:pPr>
      <w:r w:rsidRPr="00B17901">
        <w:rPr>
          <w:rFonts w:ascii="Helvetica" w:hAnsi="Helvetica"/>
          <w:bCs w:val="0"/>
          <w:sz w:val="20"/>
          <w:szCs w:val="20"/>
          <w:lang w:val="en"/>
        </w:rPr>
        <w:t>In case of fusion reactions, fusion reactors cannot sustain a chain reaction so they can never melt down like fission reactors. Fusion reaction produces very less or, if the right atoms are chosen, no radioactive waste. In case of nuclear fission large radioactive waste is produced and disposal of radioactive waste is a complicated problem. For nuclear power, fusion is the better choice.</w:t>
      </w:r>
    </w:p>
    <w:p w14:paraId="4D9BFA5B" w14:textId="77777777" w:rsidR="00DF11F2" w:rsidRPr="00B17901" w:rsidRDefault="00DF11F2" w:rsidP="00DF11F2">
      <w:pPr>
        <w:pBdr>
          <w:top w:val="dotted" w:sz="6" w:space="0" w:color="CCCCCC"/>
        </w:pBdr>
        <w:shd w:val="clear" w:color="auto" w:fill="FFFFFF"/>
        <w:spacing w:before="100" w:beforeAutospacing="1" w:after="100" w:afterAutospacing="1" w:line="540" w:lineRule="atLeast"/>
        <w:outlineLvl w:val="1"/>
        <w:rPr>
          <w:rFonts w:ascii="Helvetica" w:hAnsi="Helvetica"/>
          <w:b/>
          <w:sz w:val="36"/>
          <w:szCs w:val="36"/>
          <w:lang w:val="en"/>
        </w:rPr>
      </w:pPr>
      <w:bookmarkStart w:id="11" w:name="Energy_ratios_in_fission_and_fusion"/>
      <w:bookmarkEnd w:id="11"/>
      <w:r w:rsidRPr="00B17901">
        <w:rPr>
          <w:rFonts w:ascii="Helvetica" w:hAnsi="Helvetica"/>
          <w:b/>
          <w:sz w:val="36"/>
          <w:szCs w:val="36"/>
          <w:lang w:val="en"/>
        </w:rPr>
        <w:t>Energy ratios in fission and fusion</w:t>
      </w:r>
    </w:p>
    <w:p w14:paraId="73E049E0" w14:textId="77777777" w:rsidR="00DF11F2" w:rsidRPr="00B17901" w:rsidRDefault="00DF11F2" w:rsidP="00DF11F2">
      <w:pPr>
        <w:shd w:val="clear" w:color="auto" w:fill="FFFFFF"/>
        <w:spacing w:before="100" w:beforeAutospacing="1" w:after="135" w:line="270" w:lineRule="atLeast"/>
        <w:rPr>
          <w:rFonts w:ascii="Helvetica" w:hAnsi="Helvetica"/>
          <w:bCs w:val="0"/>
          <w:sz w:val="20"/>
          <w:szCs w:val="20"/>
          <w:lang w:val="en"/>
        </w:rPr>
      </w:pPr>
      <w:r w:rsidRPr="00B17901">
        <w:rPr>
          <w:rFonts w:ascii="Helvetica" w:hAnsi="Helvetica"/>
          <w:bCs w:val="0"/>
          <w:sz w:val="20"/>
          <w:szCs w:val="20"/>
          <w:lang w:val="en"/>
        </w:rPr>
        <w:t>The energy released by fusion is three to four times greater than the energy released by fission. This is because the amount of mass transformed into energy is that much greater in a fusion reaction than in a fission reaction.</w:t>
      </w:r>
    </w:p>
    <w:p w14:paraId="7E7F07E3" w14:textId="77777777" w:rsidR="000941EA" w:rsidRPr="00B17901" w:rsidRDefault="000941EA"/>
    <w:sectPr w:rsidR="000941EA" w:rsidRPr="00B17901"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numPicBullet w:numPicBulletId="3">
    <w:pict>
      <v:shape id="_x0000_i1029" type="#_x0000_t75" style="width:3in;height:3in" o:bullet="t"/>
    </w:pict>
  </w:numPicBullet>
  <w:numPicBullet w:numPicBulletId="4">
    <w:pict>
      <v:shape id="_x0000_i1032" type="#_x0000_t75" style="width:3in;height:3in" o:bullet="t"/>
    </w:pict>
  </w:numPicBullet>
  <w:numPicBullet w:numPicBulletId="5">
    <w:pict>
      <v:shape id="_x0000_i1033" type="#_x0000_t75" style="width:3in;height:3in" o:bullet="t"/>
    </w:pict>
  </w:numPicBullet>
  <w:abstractNum w:abstractNumId="0" w15:restartNumberingAfterBreak="0">
    <w:nsid w:val="30027931"/>
    <w:multiLevelType w:val="multilevel"/>
    <w:tmpl w:val="1F6E0A94"/>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PicBulletId w:val="5"/>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8C62AC"/>
    <w:multiLevelType w:val="multilevel"/>
    <w:tmpl w:val="4662AF7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9A435C"/>
    <w:rsid w:val="00AF0476"/>
    <w:rsid w:val="00B17901"/>
    <w:rsid w:val="00B44494"/>
    <w:rsid w:val="00CF42B5"/>
    <w:rsid w:val="00DF1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42E83"/>
  <w15:chartTrackingRefBased/>
  <w15:docId w15:val="{8BA5A936-8570-4324-B586-42ECC483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DF11F2"/>
    <w:pPr>
      <w:spacing w:before="100" w:beforeAutospacing="1" w:after="270" w:line="540" w:lineRule="atLeast"/>
      <w:outlineLvl w:val="0"/>
    </w:pPr>
    <w:rPr>
      <w:b/>
      <w:color w:val="000000"/>
      <w:kern w:val="36"/>
      <w:sz w:val="45"/>
      <w:szCs w:val="45"/>
    </w:rPr>
  </w:style>
  <w:style w:type="paragraph" w:styleId="Heading2">
    <w:name w:val="heading 2"/>
    <w:basedOn w:val="Normal"/>
    <w:qFormat/>
    <w:rsid w:val="00DF11F2"/>
    <w:pPr>
      <w:pBdr>
        <w:top w:val="dotted" w:sz="6" w:space="0" w:color="CCCCCC"/>
      </w:pBdr>
      <w:spacing w:before="100" w:beforeAutospacing="1" w:after="100" w:afterAutospacing="1" w:line="540" w:lineRule="atLeast"/>
      <w:outlineLvl w:val="1"/>
    </w:pPr>
    <w:rPr>
      <w:b/>
      <w:color w:val="404040"/>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DF11F2"/>
    <w:rPr>
      <w:strike w:val="0"/>
      <w:dstrike w:val="0"/>
      <w:color w:val="0069D6"/>
      <w:u w:val="none"/>
      <w:effect w:val="none"/>
    </w:rPr>
  </w:style>
  <w:style w:type="paragraph" w:styleId="NormalWeb">
    <w:name w:val="Normal (Web)"/>
    <w:basedOn w:val="Normal"/>
    <w:rsid w:val="00DF11F2"/>
    <w:pPr>
      <w:spacing w:before="100" w:beforeAutospacing="1" w:after="135" w:line="270" w:lineRule="atLeast"/>
    </w:pPr>
    <w:rPr>
      <w:bCs w:val="0"/>
      <w:sz w:val="20"/>
      <w:szCs w:val="20"/>
    </w:rPr>
  </w:style>
  <w:style w:type="paragraph" w:customStyle="1" w:styleId="Heading21">
    <w:name w:val="Heading 21"/>
    <w:basedOn w:val="Normal"/>
    <w:rsid w:val="00DF11F2"/>
    <w:pPr>
      <w:spacing w:before="100" w:beforeAutospacing="1" w:after="100" w:afterAutospacing="1" w:line="540" w:lineRule="atLeast"/>
      <w:outlineLvl w:val="2"/>
    </w:pPr>
    <w:rPr>
      <w:b/>
      <w:color w:val="404040"/>
      <w:sz w:val="29"/>
      <w:szCs w:val="29"/>
    </w:rPr>
  </w:style>
  <w:style w:type="character" w:customStyle="1" w:styleId="tocnumber">
    <w:name w:val="tocnumber"/>
    <w:basedOn w:val="DefaultParagraphFont"/>
    <w:rsid w:val="00DF11F2"/>
  </w:style>
  <w:style w:type="character" w:customStyle="1" w:styleId="toctext">
    <w:name w:val="toctext"/>
    <w:basedOn w:val="DefaultParagraphFont"/>
    <w:rsid w:val="00DF11F2"/>
  </w:style>
  <w:style w:type="character" w:customStyle="1" w:styleId="mw-headline">
    <w:name w:val="mw-headline"/>
    <w:basedOn w:val="DefaultParagraphFont"/>
    <w:rsid w:val="00DF1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728521">
      <w:bodyDiv w:val="1"/>
      <w:marLeft w:val="0"/>
      <w:marRight w:val="0"/>
      <w:marTop w:val="0"/>
      <w:marBottom w:val="0"/>
      <w:divBdr>
        <w:top w:val="none" w:sz="0" w:space="0" w:color="auto"/>
        <w:left w:val="none" w:sz="0" w:space="0" w:color="auto"/>
        <w:bottom w:val="none" w:sz="0" w:space="0" w:color="auto"/>
        <w:right w:val="none" w:sz="0" w:space="0" w:color="auto"/>
      </w:divBdr>
      <w:divsChild>
        <w:div w:id="606349563">
          <w:marLeft w:val="0"/>
          <w:marRight w:val="0"/>
          <w:marTop w:val="0"/>
          <w:marBottom w:val="0"/>
          <w:divBdr>
            <w:top w:val="none" w:sz="0" w:space="0" w:color="auto"/>
            <w:left w:val="none" w:sz="0" w:space="0" w:color="auto"/>
            <w:bottom w:val="none" w:sz="0" w:space="0" w:color="auto"/>
            <w:right w:val="none" w:sz="0" w:space="0" w:color="auto"/>
          </w:divBdr>
          <w:divsChild>
            <w:div w:id="520054372">
              <w:marLeft w:val="0"/>
              <w:marRight w:val="0"/>
              <w:marTop w:val="0"/>
              <w:marBottom w:val="0"/>
              <w:divBdr>
                <w:top w:val="single" w:sz="6" w:space="4" w:color="D8D8D8"/>
                <w:left w:val="single" w:sz="6" w:space="4" w:color="D8D8D8"/>
                <w:bottom w:val="single" w:sz="6" w:space="4" w:color="D8D8D8"/>
                <w:right w:val="single" w:sz="6" w:space="4" w:color="D8D8D8"/>
              </w:divBdr>
              <w:divsChild>
                <w:div w:id="6056396">
                  <w:marLeft w:val="0"/>
                  <w:marRight w:val="0"/>
                  <w:marTop w:val="0"/>
                  <w:marBottom w:val="45"/>
                  <w:divBdr>
                    <w:top w:val="single" w:sz="6" w:space="4" w:color="D8D8D8"/>
                    <w:left w:val="single" w:sz="6" w:space="4" w:color="D8D8D8"/>
                    <w:bottom w:val="single" w:sz="6" w:space="4" w:color="D8D8D8"/>
                    <w:right w:val="single" w:sz="6" w:space="4" w:color="D8D8D8"/>
                  </w:divBdr>
                  <w:divsChild>
                    <w:div w:id="267472071">
                      <w:marLeft w:val="0"/>
                      <w:marRight w:val="0"/>
                      <w:marTop w:val="0"/>
                      <w:marBottom w:val="0"/>
                      <w:divBdr>
                        <w:top w:val="none" w:sz="0" w:space="0" w:color="auto"/>
                        <w:left w:val="none" w:sz="0" w:space="0" w:color="auto"/>
                        <w:bottom w:val="none" w:sz="0" w:space="0" w:color="auto"/>
                        <w:right w:val="none" w:sz="0" w:space="0" w:color="auto"/>
                      </w:divBdr>
                    </w:div>
                    <w:div w:id="853760717">
                      <w:marLeft w:val="0"/>
                      <w:marRight w:val="0"/>
                      <w:marTop w:val="0"/>
                      <w:marBottom w:val="0"/>
                      <w:divBdr>
                        <w:top w:val="none" w:sz="0" w:space="0" w:color="auto"/>
                        <w:left w:val="none" w:sz="0" w:space="0" w:color="auto"/>
                        <w:bottom w:val="none" w:sz="0" w:space="0" w:color="auto"/>
                        <w:right w:val="none" w:sz="0" w:space="0" w:color="auto"/>
                      </w:divBdr>
                    </w:div>
                  </w:divsChild>
                </w:div>
                <w:div w:id="1100878487">
                  <w:marLeft w:val="0"/>
                  <w:marRight w:val="0"/>
                  <w:marTop w:val="0"/>
                  <w:marBottom w:val="0"/>
                  <w:divBdr>
                    <w:top w:val="none" w:sz="0" w:space="0" w:color="auto"/>
                    <w:left w:val="none" w:sz="0" w:space="0" w:color="auto"/>
                    <w:bottom w:val="none" w:sz="0" w:space="0" w:color="auto"/>
                    <w:right w:val="none" w:sz="0" w:space="0" w:color="auto"/>
                  </w:divBdr>
                  <w:divsChild>
                    <w:div w:id="89805641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811940693">
                  <w:marLeft w:val="0"/>
                  <w:marRight w:val="0"/>
                  <w:marTop w:val="0"/>
                  <w:marBottom w:val="0"/>
                  <w:divBdr>
                    <w:top w:val="none" w:sz="0" w:space="0" w:color="auto"/>
                    <w:left w:val="none" w:sz="0" w:space="0" w:color="auto"/>
                    <w:bottom w:val="none" w:sz="0" w:space="0" w:color="auto"/>
                    <w:right w:val="none" w:sz="0" w:space="0" w:color="auto"/>
                  </w:divBdr>
                  <w:divsChild>
                    <w:div w:id="111631206">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835489201">
                  <w:marLeft w:val="0"/>
                  <w:marRight w:val="0"/>
                  <w:marTop w:val="0"/>
                  <w:marBottom w:val="0"/>
                  <w:divBdr>
                    <w:top w:val="none" w:sz="0" w:space="0" w:color="auto"/>
                    <w:left w:val="none" w:sz="0" w:space="0" w:color="auto"/>
                    <w:bottom w:val="none" w:sz="0" w:space="0" w:color="auto"/>
                    <w:right w:val="none" w:sz="0" w:space="0" w:color="auto"/>
                  </w:divBdr>
                  <w:divsChild>
                    <w:div w:id="70532801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Nuclear Fission vs Nuclear Fusion</vt:lpstr>
    </vt:vector>
  </TitlesOfParts>
  <Company>DevTec Global</Company>
  <LinksUpToDate>false</LinksUpToDate>
  <CharactersWithSpaces>9329</CharactersWithSpaces>
  <SharedDoc>false</SharedDoc>
  <HLinks>
    <vt:vector size="228" baseType="variant">
      <vt:variant>
        <vt:i4>7405606</vt:i4>
      </vt:variant>
      <vt:variant>
        <vt:i4>129</vt:i4>
      </vt:variant>
      <vt:variant>
        <vt:i4>0</vt:i4>
      </vt:variant>
      <vt:variant>
        <vt:i4>5</vt:i4>
      </vt:variant>
      <vt:variant>
        <vt:lpwstr>http://en.wikipedia.org/wiki/Kelvin</vt:lpwstr>
      </vt:variant>
      <vt:variant>
        <vt:lpwstr/>
      </vt:variant>
      <vt:variant>
        <vt:i4>6488122</vt:i4>
      </vt:variant>
      <vt:variant>
        <vt:i4>126</vt:i4>
      </vt:variant>
      <vt:variant>
        <vt:i4>0</vt:i4>
      </vt:variant>
      <vt:variant>
        <vt:i4>5</vt:i4>
      </vt:variant>
      <vt:variant>
        <vt:lpwstr>http://www.diffen.com/difference/Electric_Field_vs_Magnetic_Field</vt:lpwstr>
      </vt:variant>
      <vt:variant>
        <vt:lpwstr/>
      </vt:variant>
      <vt:variant>
        <vt:i4>8126504</vt:i4>
      </vt:variant>
      <vt:variant>
        <vt:i4>123</vt:i4>
      </vt:variant>
      <vt:variant>
        <vt:i4>0</vt:i4>
      </vt:variant>
      <vt:variant>
        <vt:i4>5</vt:i4>
      </vt:variant>
      <vt:variant>
        <vt:lpwstr>http://www.diffen.com/difference/Heat_vs_Temperature</vt:lpwstr>
      </vt:variant>
      <vt:variant>
        <vt:lpwstr/>
      </vt:variant>
      <vt:variant>
        <vt:i4>7733256</vt:i4>
      </vt:variant>
      <vt:variant>
        <vt:i4>120</vt:i4>
      </vt:variant>
      <vt:variant>
        <vt:i4>0</vt:i4>
      </vt:variant>
      <vt:variant>
        <vt:i4>5</vt:i4>
      </vt:variant>
      <vt:variant>
        <vt:lpwstr>http://en.wikipedia.org/wiki/Thermonuclear_bomb</vt:lpwstr>
      </vt:variant>
      <vt:variant>
        <vt:lpwstr/>
      </vt:variant>
      <vt:variant>
        <vt:i4>983145</vt:i4>
      </vt:variant>
      <vt:variant>
        <vt:i4>117</vt:i4>
      </vt:variant>
      <vt:variant>
        <vt:i4>0</vt:i4>
      </vt:variant>
      <vt:variant>
        <vt:i4>5</vt:i4>
      </vt:variant>
      <vt:variant>
        <vt:lpwstr>http://en.wikipedia.org/wiki/Nuclear_weapons</vt:lpwstr>
      </vt:variant>
      <vt:variant>
        <vt:lpwstr/>
      </vt:variant>
      <vt:variant>
        <vt:i4>6750235</vt:i4>
      </vt:variant>
      <vt:variant>
        <vt:i4>111</vt:i4>
      </vt:variant>
      <vt:variant>
        <vt:i4>0</vt:i4>
      </vt:variant>
      <vt:variant>
        <vt:i4>5</vt:i4>
      </vt:variant>
      <vt:variant>
        <vt:lpwstr>http://www.diffen.com/difference/Image:Fission_bomb_assembly_methods.svg</vt:lpwstr>
      </vt:variant>
      <vt:variant>
        <vt:lpwstr/>
      </vt:variant>
      <vt:variant>
        <vt:i4>6750235</vt:i4>
      </vt:variant>
      <vt:variant>
        <vt:i4>105</vt:i4>
      </vt:variant>
      <vt:variant>
        <vt:i4>0</vt:i4>
      </vt:variant>
      <vt:variant>
        <vt:i4>5</vt:i4>
      </vt:variant>
      <vt:variant>
        <vt:lpwstr>http://www.diffen.com/difference/Image:Fission_bomb_assembly_methods.svg</vt:lpwstr>
      </vt:variant>
      <vt:variant>
        <vt:lpwstr/>
      </vt:variant>
      <vt:variant>
        <vt:i4>4390947</vt:i4>
      </vt:variant>
      <vt:variant>
        <vt:i4>102</vt:i4>
      </vt:variant>
      <vt:variant>
        <vt:i4>0</vt:i4>
      </vt:variant>
      <vt:variant>
        <vt:i4>5</vt:i4>
      </vt:variant>
      <vt:variant>
        <vt:lpwstr>http://en.wikipedia.org/wiki/Atom_Bomb</vt:lpwstr>
      </vt:variant>
      <vt:variant>
        <vt:lpwstr/>
      </vt:variant>
      <vt:variant>
        <vt:i4>983132</vt:i4>
      </vt:variant>
      <vt:variant>
        <vt:i4>99</vt:i4>
      </vt:variant>
      <vt:variant>
        <vt:i4>0</vt:i4>
      </vt:variant>
      <vt:variant>
        <vt:i4>5</vt:i4>
      </vt:variant>
      <vt:variant>
        <vt:lpwstr>http://en.wikipedia.org/wiki/Uranium</vt:lpwstr>
      </vt:variant>
      <vt:variant>
        <vt:lpwstr/>
      </vt:variant>
      <vt:variant>
        <vt:i4>4915256</vt:i4>
      </vt:variant>
      <vt:variant>
        <vt:i4>96</vt:i4>
      </vt:variant>
      <vt:variant>
        <vt:i4>0</vt:i4>
      </vt:variant>
      <vt:variant>
        <vt:i4>5</vt:i4>
      </vt:variant>
      <vt:variant>
        <vt:lpwstr>http://en.wikipedia.org/wiki/Hydrogen_bomb</vt:lpwstr>
      </vt:variant>
      <vt:variant>
        <vt:lpwstr/>
      </vt:variant>
      <vt:variant>
        <vt:i4>5242914</vt:i4>
      </vt:variant>
      <vt:variant>
        <vt:i4>93</vt:i4>
      </vt:variant>
      <vt:variant>
        <vt:i4>0</vt:i4>
      </vt:variant>
      <vt:variant>
        <vt:i4>5</vt:i4>
      </vt:variant>
      <vt:variant>
        <vt:lpwstr>http://en.wikipedia.org/wiki/Critical_mass</vt:lpwstr>
      </vt:variant>
      <vt:variant>
        <vt:lpwstr/>
      </vt:variant>
      <vt:variant>
        <vt:i4>8061035</vt:i4>
      </vt:variant>
      <vt:variant>
        <vt:i4>87</vt:i4>
      </vt:variant>
      <vt:variant>
        <vt:i4>0</vt:i4>
      </vt:variant>
      <vt:variant>
        <vt:i4>5</vt:i4>
      </vt:variant>
      <vt:variant>
        <vt:lpwstr>http://www.diffen.com/difference/Image:Fission-Reaction.svg</vt:lpwstr>
      </vt:variant>
      <vt:variant>
        <vt:lpwstr/>
      </vt:variant>
      <vt:variant>
        <vt:i4>8061035</vt:i4>
      </vt:variant>
      <vt:variant>
        <vt:i4>81</vt:i4>
      </vt:variant>
      <vt:variant>
        <vt:i4>0</vt:i4>
      </vt:variant>
      <vt:variant>
        <vt:i4>5</vt:i4>
      </vt:variant>
      <vt:variant>
        <vt:lpwstr>http://www.diffen.com/difference/Image:Fission-Reaction.svg</vt:lpwstr>
      </vt:variant>
      <vt:variant>
        <vt:lpwstr/>
      </vt:variant>
      <vt:variant>
        <vt:i4>6946871</vt:i4>
      </vt:variant>
      <vt:variant>
        <vt:i4>78</vt:i4>
      </vt:variant>
      <vt:variant>
        <vt:i4>0</vt:i4>
      </vt:variant>
      <vt:variant>
        <vt:i4>5</vt:i4>
      </vt:variant>
      <vt:variant>
        <vt:lpwstr>http://www.diffen.com/difference/Energy_vs_Power</vt:lpwstr>
      </vt:variant>
      <vt:variant>
        <vt:lpwstr/>
      </vt:variant>
      <vt:variant>
        <vt:i4>65557</vt:i4>
      </vt:variant>
      <vt:variant>
        <vt:i4>72</vt:i4>
      </vt:variant>
      <vt:variant>
        <vt:i4>0</vt:i4>
      </vt:variant>
      <vt:variant>
        <vt:i4>5</vt:i4>
      </vt:variant>
      <vt:variant>
        <vt:lpwstr>http://www.diffen.com/difference/Image:Nuclear-Fusion.svg</vt:lpwstr>
      </vt:variant>
      <vt:variant>
        <vt:lpwstr/>
      </vt:variant>
      <vt:variant>
        <vt:i4>65557</vt:i4>
      </vt:variant>
      <vt:variant>
        <vt:i4>66</vt:i4>
      </vt:variant>
      <vt:variant>
        <vt:i4>0</vt:i4>
      </vt:variant>
      <vt:variant>
        <vt:i4>5</vt:i4>
      </vt:variant>
      <vt:variant>
        <vt:lpwstr>http://www.diffen.com/difference/Image:Nuclear-Fusion.svg</vt:lpwstr>
      </vt:variant>
      <vt:variant>
        <vt:lpwstr/>
      </vt:variant>
      <vt:variant>
        <vt:i4>1245250</vt:i4>
      </vt:variant>
      <vt:variant>
        <vt:i4>63</vt:i4>
      </vt:variant>
      <vt:variant>
        <vt:i4>0</vt:i4>
      </vt:variant>
      <vt:variant>
        <vt:i4>5</vt:i4>
      </vt:variant>
      <vt:variant>
        <vt:lpwstr>http://en.wikipedia.org/wiki/Isotopes</vt:lpwstr>
      </vt:variant>
      <vt:variant>
        <vt:lpwstr/>
      </vt:variant>
      <vt:variant>
        <vt:i4>2293876</vt:i4>
      </vt:variant>
      <vt:variant>
        <vt:i4>60</vt:i4>
      </vt:variant>
      <vt:variant>
        <vt:i4>0</vt:i4>
      </vt:variant>
      <vt:variant>
        <vt:i4>5</vt:i4>
      </vt:variant>
      <vt:variant>
        <vt:lpwstr>http://www.diffen.com/difference/Special:Information/Earth</vt:lpwstr>
      </vt:variant>
      <vt:variant>
        <vt:lpwstr/>
      </vt:variant>
      <vt:variant>
        <vt:i4>4325417</vt:i4>
      </vt:variant>
      <vt:variant>
        <vt:i4>57</vt:i4>
      </vt:variant>
      <vt:variant>
        <vt:i4>0</vt:i4>
      </vt:variant>
      <vt:variant>
        <vt:i4>5</vt:i4>
      </vt:variant>
      <vt:variant>
        <vt:lpwstr>http://en.wikipedia.org/wiki/Atomic_number</vt:lpwstr>
      </vt:variant>
      <vt:variant>
        <vt:lpwstr/>
      </vt:variant>
      <vt:variant>
        <vt:i4>6684729</vt:i4>
      </vt:variant>
      <vt:variant>
        <vt:i4>54</vt:i4>
      </vt:variant>
      <vt:variant>
        <vt:i4>0</vt:i4>
      </vt:variant>
      <vt:variant>
        <vt:i4>5</vt:i4>
      </vt:variant>
      <vt:variant>
        <vt:lpwstr>http://www.diffen.com/difference/Compound_vs_Element</vt:lpwstr>
      </vt:variant>
      <vt:variant>
        <vt:lpwstr/>
      </vt:variant>
      <vt:variant>
        <vt:i4>3670055</vt:i4>
      </vt:variant>
      <vt:variant>
        <vt:i4>51</vt:i4>
      </vt:variant>
      <vt:variant>
        <vt:i4>0</vt:i4>
      </vt:variant>
      <vt:variant>
        <vt:i4>5</vt:i4>
      </vt:variant>
      <vt:variant>
        <vt:lpwstr>http://www.diffen.com/difference/Nuclear_Fission_vs_Nuclear_Fusion</vt:lpwstr>
      </vt:variant>
      <vt:variant>
        <vt:lpwstr>References#References</vt:lpwstr>
      </vt:variant>
      <vt:variant>
        <vt:i4>458776</vt:i4>
      </vt:variant>
      <vt:variant>
        <vt:i4>48</vt:i4>
      </vt:variant>
      <vt:variant>
        <vt:i4>0</vt:i4>
      </vt:variant>
      <vt:variant>
        <vt:i4>5</vt:i4>
      </vt:variant>
      <vt:variant>
        <vt:lpwstr>http://www.diffen.com/difference/Nuclear_Fission_vs_Nuclear_Fusion</vt:lpwstr>
      </vt:variant>
      <vt:variant>
        <vt:lpwstr>Related_Articles#Related_Articles</vt:lpwstr>
      </vt:variant>
      <vt:variant>
        <vt:i4>3604533</vt:i4>
      </vt:variant>
      <vt:variant>
        <vt:i4>45</vt:i4>
      </vt:variant>
      <vt:variant>
        <vt:i4>0</vt:i4>
      </vt:variant>
      <vt:variant>
        <vt:i4>5</vt:i4>
      </vt:variant>
      <vt:variant>
        <vt:lpwstr>http://www.diffen.com/difference/Nuclear_Fission_vs_Nuclear_Fusion</vt:lpwstr>
      </vt:variant>
      <vt:variant>
        <vt:lpwstr>Video_comparing_Nuclear_Fission_and_Nuclear_Fusion#Video_comparing_Nuclear_Fission_and_Nuclear_Fusion</vt:lpwstr>
      </vt:variant>
      <vt:variant>
        <vt:i4>196609</vt:i4>
      </vt:variant>
      <vt:variant>
        <vt:i4>42</vt:i4>
      </vt:variant>
      <vt:variant>
        <vt:i4>0</vt:i4>
      </vt:variant>
      <vt:variant>
        <vt:i4>5</vt:i4>
      </vt:variant>
      <vt:variant>
        <vt:lpwstr>http://www.diffen.com/difference/Nuclear_Fission_vs_Nuclear_Fusion</vt:lpwstr>
      </vt:variant>
      <vt:variant>
        <vt:lpwstr>Energy_ratios_in_fission_and_fusion#Energy_ratios_in_fission_and_fusion</vt:lpwstr>
      </vt:variant>
      <vt:variant>
        <vt:i4>2293793</vt:i4>
      </vt:variant>
      <vt:variant>
        <vt:i4>39</vt:i4>
      </vt:variant>
      <vt:variant>
        <vt:i4>0</vt:i4>
      </vt:variant>
      <vt:variant>
        <vt:i4>5</vt:i4>
      </vt:variant>
      <vt:variant>
        <vt:lpwstr>http://www.diffen.com/difference/Nuclear_Fission_vs_Nuclear_Fusion</vt:lpwstr>
      </vt:variant>
      <vt:variant>
        <vt:lpwstr>Advantage_of_nuclear_fusion_over_nuclear_fission#Advantage_of_nuclear_fusion_over_nuclear_fission</vt:lpwstr>
      </vt:variant>
      <vt:variant>
        <vt:i4>6684772</vt:i4>
      </vt:variant>
      <vt:variant>
        <vt:i4>36</vt:i4>
      </vt:variant>
      <vt:variant>
        <vt:i4>0</vt:i4>
      </vt:variant>
      <vt:variant>
        <vt:i4>5</vt:i4>
      </vt:variant>
      <vt:variant>
        <vt:lpwstr>http://www.diffen.com/difference/Nuclear_Fission_vs_Nuclear_Fusion</vt:lpwstr>
      </vt:variant>
      <vt:variant>
        <vt:lpwstr>Cost_of_fission_vs._fusion#Cost_of_fission_vs._fusion</vt:lpwstr>
      </vt:variant>
      <vt:variant>
        <vt:i4>196636</vt:i4>
      </vt:variant>
      <vt:variant>
        <vt:i4>33</vt:i4>
      </vt:variant>
      <vt:variant>
        <vt:i4>0</vt:i4>
      </vt:variant>
      <vt:variant>
        <vt:i4>5</vt:i4>
      </vt:variant>
      <vt:variant>
        <vt:lpwstr>http://www.diffen.com/difference/Nuclear_Fission_vs_Nuclear_Fusion</vt:lpwstr>
      </vt:variant>
      <vt:variant>
        <vt:lpwstr>Nuclear_weapons#Nuclear_weapons</vt:lpwstr>
      </vt:variant>
      <vt:variant>
        <vt:i4>5767258</vt:i4>
      </vt:variant>
      <vt:variant>
        <vt:i4>30</vt:i4>
      </vt:variant>
      <vt:variant>
        <vt:i4>0</vt:i4>
      </vt:variant>
      <vt:variant>
        <vt:i4>5</vt:i4>
      </vt:variant>
      <vt:variant>
        <vt:lpwstr>http://www.diffen.com/difference/Nuclear_Fission_vs_Nuclear_Fusion</vt:lpwstr>
      </vt:variant>
      <vt:variant>
        <vt:lpwstr>Chain_Reaction_in_fusion_vs._fission#Chain_Reaction_in_fusion_vs._fission</vt:lpwstr>
      </vt:variant>
      <vt:variant>
        <vt:i4>4915273</vt:i4>
      </vt:variant>
      <vt:variant>
        <vt:i4>27</vt:i4>
      </vt:variant>
      <vt:variant>
        <vt:i4>0</vt:i4>
      </vt:variant>
      <vt:variant>
        <vt:i4>5</vt:i4>
      </vt:variant>
      <vt:variant>
        <vt:lpwstr>http://www.diffen.com/difference/Nuclear_Fission_vs_Nuclear_Fusion</vt:lpwstr>
      </vt:variant>
      <vt:variant>
        <vt:lpwstr>History_of_human-engineered_fusion.2Ffission#History_of_human-engineered_fusion.2Ffission</vt:lpwstr>
      </vt:variant>
      <vt:variant>
        <vt:i4>196609</vt:i4>
      </vt:variant>
      <vt:variant>
        <vt:i4>24</vt:i4>
      </vt:variant>
      <vt:variant>
        <vt:i4>0</vt:i4>
      </vt:variant>
      <vt:variant>
        <vt:i4>5</vt:i4>
      </vt:variant>
      <vt:variant>
        <vt:lpwstr>http://www.diffen.com/difference/Nuclear_Fission_vs_Nuclear_Fusion</vt:lpwstr>
      </vt:variant>
      <vt:variant>
        <vt:lpwstr>Effects_of_fusion_vs._fission#Effects_of_fusion_vs._fission</vt:lpwstr>
      </vt:variant>
      <vt:variant>
        <vt:i4>1310742</vt:i4>
      </vt:variant>
      <vt:variant>
        <vt:i4>21</vt:i4>
      </vt:variant>
      <vt:variant>
        <vt:i4>0</vt:i4>
      </vt:variant>
      <vt:variant>
        <vt:i4>5</vt:i4>
      </vt:variant>
      <vt:variant>
        <vt:lpwstr>http://www.diffen.com/difference/Nuclear_Fission_vs_Nuclear_Fusion</vt:lpwstr>
      </vt:variant>
      <vt:variant>
        <vt:lpwstr>Natural_occurrence_of_fusion_and_fission#Natural_occurrence_of_fusion_and_fission</vt:lpwstr>
      </vt:variant>
      <vt:variant>
        <vt:i4>196609</vt:i4>
      </vt:variant>
      <vt:variant>
        <vt:i4>18</vt:i4>
      </vt:variant>
      <vt:variant>
        <vt:i4>0</vt:i4>
      </vt:variant>
      <vt:variant>
        <vt:i4>5</vt:i4>
      </vt:variant>
      <vt:variant>
        <vt:lpwstr>http://www.diffen.com/difference/Nuclear_Fission_vs_Nuclear_Fusion</vt:lpwstr>
      </vt:variant>
      <vt:variant>
        <vt:lpwstr>Conditions_for_fission_and_fusion#Conditions_for_fission_and_fusion</vt:lpwstr>
      </vt:variant>
      <vt:variant>
        <vt:i4>3080240</vt:i4>
      </vt:variant>
      <vt:variant>
        <vt:i4>15</vt:i4>
      </vt:variant>
      <vt:variant>
        <vt:i4>0</vt:i4>
      </vt:variant>
      <vt:variant>
        <vt:i4>5</vt:i4>
      </vt:variant>
      <vt:variant>
        <vt:lpwstr>http://www.diffen.com/difference/Nuclear_Fission_vs_Nuclear_Fusion</vt:lpwstr>
      </vt:variant>
      <vt:variant>
        <vt:lpwstr>Physics_behind_both_fission_and_fusion_processes#Physics_behind_both_fission_and_fusion_processes</vt:lpwstr>
      </vt:variant>
      <vt:variant>
        <vt:i4>327687</vt:i4>
      </vt:variant>
      <vt:variant>
        <vt:i4>12</vt:i4>
      </vt:variant>
      <vt:variant>
        <vt:i4>0</vt:i4>
      </vt:variant>
      <vt:variant>
        <vt:i4>5</vt:i4>
      </vt:variant>
      <vt:variant>
        <vt:lpwstr>http://www.diffen.com/difference/Nuclear_Fission_vs_Nuclear_Fusion</vt:lpwstr>
      </vt:variant>
      <vt:variant>
        <vt:lpwstr>Definition_of_nuclear_fission_and_fusion#Definition_of_nuclear_fission_and_fusion</vt:lpwstr>
      </vt:variant>
      <vt:variant>
        <vt:i4>2097258</vt:i4>
      </vt:variant>
      <vt:variant>
        <vt:i4>9</vt:i4>
      </vt:variant>
      <vt:variant>
        <vt:i4>0</vt:i4>
      </vt:variant>
      <vt:variant>
        <vt:i4>5</vt:i4>
      </vt:variant>
      <vt:variant>
        <vt:lpwstr>http://www.diffen.com/difference/Covalent_Bonds_vs_Ionic_Bonds</vt:lpwstr>
      </vt:variant>
      <vt:variant>
        <vt:lpwstr/>
      </vt:variant>
      <vt:variant>
        <vt:i4>1310723</vt:i4>
      </vt:variant>
      <vt:variant>
        <vt:i4>6</vt:i4>
      </vt:variant>
      <vt:variant>
        <vt:i4>0</vt:i4>
      </vt:variant>
      <vt:variant>
        <vt:i4>5</vt:i4>
      </vt:variant>
      <vt:variant>
        <vt:lpwstr>http://www.diffen.com/difference/Category:Physics</vt:lpwstr>
      </vt:variant>
      <vt:variant>
        <vt:lpwstr/>
      </vt:variant>
      <vt:variant>
        <vt:i4>589847</vt:i4>
      </vt:variant>
      <vt:variant>
        <vt:i4>3</vt:i4>
      </vt:variant>
      <vt:variant>
        <vt:i4>0</vt:i4>
      </vt:variant>
      <vt:variant>
        <vt:i4>5</vt:i4>
      </vt:variant>
      <vt:variant>
        <vt:lpwstr>http://www.diffen.com/difference/Category:Science</vt:lpwstr>
      </vt:variant>
      <vt:variant>
        <vt:lpwstr/>
      </vt:variant>
      <vt:variant>
        <vt:i4>2228287</vt:i4>
      </vt:variant>
      <vt:variant>
        <vt:i4>0</vt:i4>
      </vt:variant>
      <vt:variant>
        <vt:i4>0</vt:i4>
      </vt:variant>
      <vt:variant>
        <vt:i4>5</vt:i4>
      </vt:variant>
      <vt:variant>
        <vt:lpwstr>http://www.diffen.com/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Fission vs Nuclear Fusion</dc:title>
  <dc:subject/>
  <dc:creator>Tino Randall</dc:creator>
  <cp:keywords/>
  <dc:description/>
  <cp:lastModifiedBy>Tino Randall</cp:lastModifiedBy>
  <cp:revision>2</cp:revision>
  <dcterms:created xsi:type="dcterms:W3CDTF">2020-03-14T19:48:00Z</dcterms:created>
  <dcterms:modified xsi:type="dcterms:W3CDTF">2020-03-14T19:48:00Z</dcterms:modified>
</cp:coreProperties>
</file>